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D35" w:rsidRDefault="00BA1D35">
      <w:pPr>
        <w:pStyle w:val="Heading1"/>
        <w:rPr>
          <w:b w:val="0"/>
          <w:sz w:val="20"/>
          <w:szCs w:val="20"/>
        </w:rPr>
      </w:pPr>
    </w:p>
    <w:p w:rsidR="00BA1D35" w:rsidRDefault="00BA1D35">
      <w:pPr>
        <w:pStyle w:val="Heading1"/>
        <w:rPr>
          <w:b w:val="0"/>
          <w:sz w:val="24"/>
          <w:szCs w:val="24"/>
        </w:rPr>
      </w:pPr>
      <w:r>
        <w:rPr>
          <w:b w:val="0"/>
          <w:sz w:val="24"/>
          <w:szCs w:val="24"/>
        </w:rPr>
        <w:t>General instructions:</w:t>
      </w:r>
    </w:p>
    <w:p w:rsidR="00BA1D35" w:rsidRDefault="00BA1D35" w:rsidP="00BA1D35"/>
    <w:p w:rsidR="00146DFD" w:rsidRDefault="00BA1D35" w:rsidP="00BA1D35">
      <w:r>
        <w:t>In order to do this lab you will have to visit the Physics/Astronomy building on the UW campus. You and your group members will have to organize the trip</w:t>
      </w:r>
      <w:r w:rsidR="00146DFD">
        <w:t>.</w:t>
      </w:r>
      <w:r>
        <w:t xml:space="preserve"> </w:t>
      </w:r>
    </w:p>
    <w:p w:rsidR="00146DFD" w:rsidRDefault="00BA1D35" w:rsidP="00146DFD">
      <w:pPr>
        <w:numPr>
          <w:ilvl w:val="0"/>
          <w:numId w:val="19"/>
        </w:numPr>
      </w:pPr>
      <w:r>
        <w:t xml:space="preserve">I recommend you go </w:t>
      </w:r>
      <w:r>
        <w:rPr>
          <w:i/>
        </w:rPr>
        <w:t>this</w:t>
      </w:r>
      <w:r>
        <w:t xml:space="preserve"> week and don’t wait until the last minute! </w:t>
      </w:r>
    </w:p>
    <w:p w:rsidR="00146DFD" w:rsidRDefault="00BA1D35" w:rsidP="00146DFD">
      <w:pPr>
        <w:numPr>
          <w:ilvl w:val="0"/>
          <w:numId w:val="19"/>
        </w:numPr>
      </w:pPr>
      <w:r>
        <w:t xml:space="preserve">Make sure the place is open; it might not be if you go during the weekend. </w:t>
      </w:r>
    </w:p>
    <w:p w:rsidR="00BA1D35" w:rsidRDefault="00BA1D35" w:rsidP="00146DFD">
      <w:pPr>
        <w:numPr>
          <w:ilvl w:val="0"/>
          <w:numId w:val="19"/>
        </w:numPr>
      </w:pPr>
      <w:r>
        <w:t>Make sure you understand the instructions before you go.</w:t>
      </w:r>
    </w:p>
    <w:p w:rsidR="00146DFD" w:rsidRDefault="00146DFD" w:rsidP="00146DFD">
      <w:pPr>
        <w:numPr>
          <w:ilvl w:val="0"/>
          <w:numId w:val="19"/>
        </w:numPr>
      </w:pPr>
      <w:r>
        <w:t xml:space="preserve">The lab report will be due </w:t>
      </w:r>
      <w:r w:rsidR="00BA0A75">
        <w:t>Thursday</w:t>
      </w:r>
      <w:r w:rsidR="0082546C">
        <w:t>, week 2</w:t>
      </w:r>
      <w:r>
        <w:t xml:space="preserve">, </w:t>
      </w:r>
      <w:r w:rsidR="00614953">
        <w:t>at the end of class (</w:t>
      </w:r>
      <w:r w:rsidR="00BA0A75">
        <w:t xml:space="preserve">there </w:t>
      </w:r>
      <w:r w:rsidR="00BA0A75">
        <w:rPr>
          <w:b/>
        </w:rPr>
        <w:t>will</w:t>
      </w:r>
      <w:r w:rsidR="00BA0A75">
        <w:t xml:space="preserve"> be a 0.5 point/day deduction if you turn the report in late</w:t>
      </w:r>
      <w:r w:rsidR="00614953">
        <w:t>)</w:t>
      </w:r>
    </w:p>
    <w:p w:rsidR="00146DFD" w:rsidRDefault="00146DFD" w:rsidP="00146DFD">
      <w:pPr>
        <w:numPr>
          <w:ilvl w:val="0"/>
          <w:numId w:val="19"/>
        </w:numPr>
      </w:pPr>
      <w:r>
        <w:t>If you have any questions, send me an email or ask after class or during office hours.</w:t>
      </w:r>
    </w:p>
    <w:p w:rsidR="00BA1D35" w:rsidRDefault="00BA1D35" w:rsidP="00BA1D35"/>
    <w:p w:rsidR="00BA1D35" w:rsidRPr="00BA1D35" w:rsidRDefault="00146DFD" w:rsidP="00BA1D35">
      <w:r>
        <w:t>Have</w:t>
      </w:r>
      <w:r w:rsidR="00BA1D35">
        <w:t xml:space="preserve"> fun. Foucault’s pendulum can be used to demonstrate that Earth is rotating</w:t>
      </w:r>
      <w:r>
        <w:t xml:space="preserve"> and is simply fascinating to watch</w:t>
      </w:r>
      <w:r w:rsidR="00BA1D35">
        <w:t>. If you write down the direction in which the pendulum is swinging at the time of your</w:t>
      </w:r>
      <w:r>
        <w:t xml:space="preserve"> lab</w:t>
      </w:r>
      <w:r w:rsidR="00BA1D35">
        <w:t xml:space="preserve"> measurements and then return a few hours later you will find that the plane of oscillation has changed. In reality, it is the Earth that has rotated, not the pendulum.</w:t>
      </w:r>
      <w:r w:rsidR="00BA0A75">
        <w:t xml:space="preserve"> The mathematical details are quite complicated but the principle is very simple. Make sure you understand and appreciate the enormous historical importance of this device (one of my favorites). You can find more</w:t>
      </w:r>
      <w:r w:rsidR="00BA1D35">
        <w:t xml:space="preserve"> information on Foucault’s pendulum online, just google ‘Foucault’s pendulum’.</w:t>
      </w:r>
    </w:p>
    <w:p w:rsidR="00BA1D35" w:rsidRDefault="00BA1D35">
      <w:pPr>
        <w:pStyle w:val="Heading1"/>
        <w:rPr>
          <w:b w:val="0"/>
          <w:sz w:val="24"/>
          <w:szCs w:val="24"/>
        </w:rPr>
      </w:pPr>
    </w:p>
    <w:p w:rsidR="009638EF" w:rsidRDefault="009638EF">
      <w:pPr>
        <w:pStyle w:val="Heading1"/>
        <w:rPr>
          <w:b w:val="0"/>
          <w:sz w:val="20"/>
          <w:szCs w:val="20"/>
        </w:rPr>
      </w:pPr>
      <w:r>
        <w:rPr>
          <w:b w:val="0"/>
          <w:sz w:val="20"/>
          <w:szCs w:val="20"/>
        </w:rPr>
        <w:t xml:space="preserve">Names: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9638EF" w:rsidRPr="00410EE2" w:rsidTr="00410EE2">
        <w:tc>
          <w:tcPr>
            <w:tcW w:w="10008" w:type="dxa"/>
            <w:shd w:val="clear" w:color="auto" w:fill="auto"/>
          </w:tcPr>
          <w:p w:rsidR="009638EF" w:rsidRPr="00410EE2" w:rsidRDefault="009638EF">
            <w:pPr>
              <w:pStyle w:val="Heading1"/>
              <w:rPr>
                <w:b w:val="0"/>
                <w:sz w:val="20"/>
                <w:szCs w:val="20"/>
              </w:rPr>
            </w:pPr>
          </w:p>
        </w:tc>
      </w:tr>
      <w:tr w:rsidR="009638EF" w:rsidRPr="00410EE2" w:rsidTr="00410EE2">
        <w:tc>
          <w:tcPr>
            <w:tcW w:w="10008" w:type="dxa"/>
            <w:shd w:val="clear" w:color="auto" w:fill="auto"/>
          </w:tcPr>
          <w:p w:rsidR="009638EF" w:rsidRPr="00410EE2" w:rsidRDefault="009638EF">
            <w:pPr>
              <w:pStyle w:val="Heading1"/>
              <w:rPr>
                <w:b w:val="0"/>
                <w:sz w:val="20"/>
                <w:szCs w:val="20"/>
              </w:rPr>
            </w:pPr>
          </w:p>
        </w:tc>
      </w:tr>
      <w:tr w:rsidR="009638EF" w:rsidRPr="00410EE2" w:rsidTr="00410EE2">
        <w:tc>
          <w:tcPr>
            <w:tcW w:w="10008" w:type="dxa"/>
            <w:shd w:val="clear" w:color="auto" w:fill="auto"/>
          </w:tcPr>
          <w:p w:rsidR="009638EF" w:rsidRPr="00410EE2" w:rsidRDefault="009638EF">
            <w:pPr>
              <w:pStyle w:val="Heading1"/>
              <w:rPr>
                <w:b w:val="0"/>
                <w:sz w:val="20"/>
                <w:szCs w:val="20"/>
              </w:rPr>
            </w:pPr>
          </w:p>
        </w:tc>
      </w:tr>
    </w:tbl>
    <w:p w:rsidR="009638EF" w:rsidRDefault="009638EF">
      <w:pPr>
        <w:pStyle w:val="Heading1"/>
        <w:rPr>
          <w:b w:val="0"/>
          <w:sz w:val="20"/>
          <w:szCs w:val="20"/>
        </w:rPr>
      </w:pPr>
    </w:p>
    <w:p w:rsidR="0096383A" w:rsidRPr="0096383A" w:rsidRDefault="00BA1D35">
      <w:pPr>
        <w:pStyle w:val="Heading1"/>
        <w:rPr>
          <w:b w:val="0"/>
          <w:sz w:val="20"/>
          <w:szCs w:val="20"/>
        </w:rPr>
      </w:pPr>
      <w:r>
        <w:rPr>
          <w:b w:val="0"/>
          <w:sz w:val="20"/>
          <w:szCs w:val="20"/>
        </w:rPr>
        <w:br w:type="page"/>
      </w:r>
      <w:r w:rsidR="0096383A" w:rsidRPr="0096383A">
        <w:rPr>
          <w:b w:val="0"/>
          <w:sz w:val="20"/>
          <w:szCs w:val="20"/>
        </w:rPr>
        <w:lastRenderedPageBreak/>
        <w:t>Note: This lab was created in the UW Astronomy Department</w:t>
      </w:r>
      <w:r w:rsidR="0096383A">
        <w:rPr>
          <w:b w:val="0"/>
          <w:sz w:val="20"/>
          <w:szCs w:val="20"/>
        </w:rPr>
        <w:t>. For our purposes it</w:t>
      </w:r>
      <w:r w:rsidR="0096383A" w:rsidRPr="0096383A">
        <w:rPr>
          <w:b w:val="0"/>
          <w:sz w:val="20"/>
          <w:szCs w:val="20"/>
        </w:rPr>
        <w:t xml:space="preserve"> has been slightly modified.</w:t>
      </w:r>
    </w:p>
    <w:p w:rsidR="00AB76F1" w:rsidRDefault="00B53144">
      <w:pPr>
        <w:pStyle w:val="Heading1"/>
      </w:pPr>
      <w:r>
        <w:rPr>
          <w:noProof/>
        </w:rPr>
        <w:drawing>
          <wp:anchor distT="0" distB="0" distL="114300" distR="114300" simplePos="0" relativeHeight="251655680" behindDoc="0" locked="0" layoutInCell="1" allowOverlap="1">
            <wp:simplePos x="0" y="0"/>
            <wp:positionH relativeFrom="column">
              <wp:posOffset>4712970</wp:posOffset>
            </wp:positionH>
            <wp:positionV relativeFrom="paragraph">
              <wp:posOffset>114300</wp:posOffset>
            </wp:positionV>
            <wp:extent cx="1371600" cy="2108200"/>
            <wp:effectExtent l="0" t="0" r="0" b="0"/>
            <wp:wrapSquare wrapText="bothSides"/>
            <wp:docPr id="3" name="Picture 3" descr="Fouc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cau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6F1">
        <w:t>Measuring the Mass of the Earth Using a Simple Pendulum</w:t>
      </w:r>
    </w:p>
    <w:p w:rsidR="00AB76F1" w:rsidRDefault="00B53144">
      <w:pPr>
        <w:pStyle w:val="NormalWeb"/>
        <w:spacing w:before="0" w:beforeAutospacing="0" w:after="0" w:afterAutospacing="0"/>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1" allowOverlap="1">
                <wp:simplePos x="0" y="0"/>
                <wp:positionH relativeFrom="column">
                  <wp:posOffset>-36830</wp:posOffset>
                </wp:positionH>
                <wp:positionV relativeFrom="paragraph">
                  <wp:posOffset>109220</wp:posOffset>
                </wp:positionV>
                <wp:extent cx="4512310" cy="0"/>
                <wp:effectExtent l="22225" t="19685" r="27940" b="279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5995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6pt" to="352.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u+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" strokeweight="3pt"/>
            </w:pict>
          </mc:Fallback>
        </mc:AlternateContent>
      </w:r>
    </w:p>
    <w:p w:rsidR="00AB76F1" w:rsidRDefault="00AB76F1">
      <w:pPr>
        <w:rPr>
          <w:rFonts w:ascii="Arial" w:hAnsi="Arial" w:cs="Arial"/>
          <w:i/>
          <w:iCs/>
          <w:sz w:val="20"/>
        </w:rPr>
      </w:pPr>
      <w:r>
        <w:rPr>
          <w:rFonts w:ascii="Arial" w:hAnsi="Arial" w:cs="Arial"/>
          <w:i/>
          <w:iCs/>
          <w:sz w:val="20"/>
        </w:rPr>
        <w:t xml:space="preserve">Foucault's Pendulum in its original setting, the Pantheon building in </w:t>
      </w:r>
      <w:smartTag w:uri="urn:schemas-microsoft-com:office:smarttags" w:element="City">
        <w:smartTag w:uri="urn:schemas-microsoft-com:office:smarttags" w:element="place">
          <w:r>
            <w:rPr>
              <w:rFonts w:ascii="Arial" w:hAnsi="Arial" w:cs="Arial"/>
              <w:i/>
              <w:iCs/>
              <w:sz w:val="20"/>
            </w:rPr>
            <w:t>Paris</w:t>
          </w:r>
        </w:smartTag>
      </w:smartTag>
    </w:p>
    <w:p w:rsidR="00AB76F1" w:rsidRDefault="00AB76F1">
      <w:pPr>
        <w:rPr>
          <w:rFonts w:ascii="Arial" w:hAnsi="Arial" w:cs="Arial"/>
          <w:sz w:val="20"/>
        </w:rPr>
      </w:pPr>
    </w:p>
    <w:p w:rsidR="00AB76F1" w:rsidRDefault="00AB76F1">
      <w:pPr>
        <w:pStyle w:val="Heading3"/>
      </w:pPr>
      <w:r>
        <w:t>Objective</w:t>
      </w:r>
    </w:p>
    <w:p w:rsidR="00AB76F1" w:rsidRDefault="00AB76F1">
      <w:pPr>
        <w:rPr>
          <w:rFonts w:ascii="Arial" w:hAnsi="Arial" w:cs="Arial"/>
          <w:sz w:val="20"/>
        </w:rPr>
      </w:pPr>
      <w:r>
        <w:rPr>
          <w:rFonts w:ascii="Arial" w:hAnsi="Arial" w:cs="Arial"/>
          <w:sz w:val="20"/>
        </w:rPr>
        <w:t>To measure the mass of the Earth by deriving the local acceleration due to gravity acting on a simple pendulum.</w:t>
      </w:r>
    </w:p>
    <w:p w:rsidR="00AB76F1" w:rsidRDefault="00AB76F1">
      <w:pPr>
        <w:pStyle w:val="Heading3"/>
      </w:pPr>
      <w:r>
        <w:t>Materials</w:t>
      </w:r>
    </w:p>
    <w:p w:rsidR="00AB76F1" w:rsidRDefault="00AB76F1">
      <w:pPr>
        <w:numPr>
          <w:ilvl w:val="0"/>
          <w:numId w:val="2"/>
        </w:numPr>
        <w:rPr>
          <w:rFonts w:ascii="Arial" w:hAnsi="Arial" w:cs="Arial"/>
          <w:sz w:val="20"/>
        </w:rPr>
      </w:pPr>
      <w:r>
        <w:rPr>
          <w:rFonts w:ascii="Arial" w:hAnsi="Arial" w:cs="Arial"/>
          <w:sz w:val="20"/>
        </w:rPr>
        <w:t>stopwatch</w:t>
      </w:r>
    </w:p>
    <w:p w:rsidR="00AB76F1" w:rsidRDefault="00AB76F1">
      <w:pPr>
        <w:pStyle w:val="Heading3"/>
      </w:pPr>
      <w:r>
        <w:t>Introduction</w:t>
      </w:r>
    </w:p>
    <w:p w:rsidR="00AB76F1" w:rsidRDefault="00AB76F1">
      <w:pPr>
        <w:rPr>
          <w:rFonts w:ascii="Arial" w:hAnsi="Arial" w:cs="Arial"/>
          <w:sz w:val="20"/>
        </w:rPr>
      </w:pPr>
      <w:r>
        <w:rPr>
          <w:rFonts w:ascii="Arial" w:hAnsi="Arial" w:cs="Arial"/>
          <w:sz w:val="20"/>
        </w:rPr>
        <w:t>A simple pendulum is one that can be considered to be a point mass suspended from a string or rod of negligible mass.  For small amplitudes, the period of such a pendulum can be approximated by:</w:t>
      </w:r>
    </w:p>
    <w:p w:rsidR="00AB76F1" w:rsidRDefault="00AB76F1">
      <w:pPr>
        <w:rPr>
          <w:rFonts w:ascii="Arial" w:hAnsi="Arial" w:cs="Arial"/>
          <w:sz w:val="20"/>
        </w:rPr>
      </w:pPr>
    </w:p>
    <w:p w:rsidR="00AB76F1" w:rsidRDefault="00AB76F1">
      <w:pPr>
        <w:rPr>
          <w:rFonts w:ascii="Arial" w:hAnsi="Arial" w:cs="Arial"/>
          <w:sz w:val="20"/>
        </w:rPr>
      </w:pPr>
      <w:r>
        <w:rPr>
          <w:rFonts w:ascii="Arial" w:hAnsi="Arial" w:cs="Arial"/>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6.45pt;margin-top:3.3pt;width:65pt;height:43pt;z-index:251658752;mso-wrap-distance-right:21.6pt">
            <v:imagedata r:id="rId8" o:title=""/>
            <w10:wrap type="square"/>
          </v:shape>
          <o:OLEObject Type="Embed" ProgID="Equation.3" ShapeID="_x0000_s1030" DrawAspect="Content" ObjectID="_1546201405" r:id="rId9"/>
        </w:object>
      </w:r>
      <w:r>
        <w:rPr>
          <w:rFonts w:ascii="Arial" w:hAnsi="Arial" w:cs="Arial"/>
          <w:sz w:val="20"/>
        </w:rPr>
        <w:t xml:space="preserve">where </w:t>
      </w:r>
      <w:r>
        <w:rPr>
          <w:rFonts w:ascii="Arial" w:hAnsi="Arial" w:cs="Arial"/>
          <w:b/>
          <w:bCs/>
          <w:i/>
          <w:iCs/>
          <w:sz w:val="20"/>
        </w:rPr>
        <w:t>T</w:t>
      </w:r>
      <w:r>
        <w:rPr>
          <w:rFonts w:ascii="Arial" w:hAnsi="Arial" w:cs="Arial"/>
          <w:sz w:val="20"/>
        </w:rPr>
        <w:t xml:space="preserve"> represents the period in seconds, </w:t>
      </w:r>
      <w:r>
        <w:rPr>
          <w:rFonts w:ascii="Arial" w:hAnsi="Arial" w:cs="Arial"/>
          <w:b/>
          <w:bCs/>
          <w:i/>
          <w:iCs/>
          <w:sz w:val="20"/>
        </w:rPr>
        <w:t>L</w:t>
      </w:r>
      <w:r>
        <w:rPr>
          <w:rFonts w:ascii="Arial" w:hAnsi="Arial" w:cs="Arial"/>
          <w:sz w:val="20"/>
        </w:rPr>
        <w:t xml:space="preserve"> is the length of the string in meters, and </w:t>
      </w:r>
      <w:r>
        <w:rPr>
          <w:rFonts w:ascii="Arial" w:hAnsi="Arial" w:cs="Arial"/>
          <w:b/>
          <w:bCs/>
          <w:i/>
          <w:iCs/>
          <w:sz w:val="20"/>
        </w:rPr>
        <w:t>g</w:t>
      </w:r>
      <w:r>
        <w:rPr>
          <w:rFonts w:ascii="Arial" w:hAnsi="Arial" w:cs="Arial"/>
          <w:sz w:val="20"/>
        </w:rPr>
        <w:t xml:space="preserve"> is the acceleration due to gravity measured in meters per second</w:t>
      </w:r>
      <w:r>
        <w:rPr>
          <w:rFonts w:ascii="Arial" w:hAnsi="Arial" w:cs="Arial"/>
          <w:sz w:val="20"/>
          <w:vertAlign w:val="superscript"/>
        </w:rPr>
        <w:t>2</w:t>
      </w:r>
      <w:r>
        <w:rPr>
          <w:rFonts w:ascii="Arial" w:hAnsi="Arial" w:cs="Arial"/>
          <w:sz w:val="20"/>
        </w:rPr>
        <w:t>.  This expression for the period is reasonably accurate for angles of a few degrees, and we will assume the swing angle is small for our purposes.  The treatment of the large amplitude pendulum is much more complex (and thus not worried about here).</w:t>
      </w:r>
    </w:p>
    <w:p w:rsidR="00AB76F1" w:rsidRDefault="00AB76F1">
      <w:pPr>
        <w:rPr>
          <w:rFonts w:ascii="Arial" w:hAnsi="Arial" w:cs="Arial"/>
          <w:sz w:val="20"/>
        </w:rPr>
      </w:pPr>
    </w:p>
    <w:p w:rsidR="00AB76F1" w:rsidRDefault="00AB76F1">
      <w:pPr>
        <w:rPr>
          <w:rFonts w:ascii="Arial" w:hAnsi="Arial" w:cs="Arial"/>
          <w:sz w:val="20"/>
        </w:rPr>
      </w:pPr>
      <w:r>
        <w:rPr>
          <w:rFonts w:ascii="Arial" w:hAnsi="Arial" w:cs="Arial"/>
          <w:sz w:val="20"/>
        </w:rPr>
        <w:t xml:space="preserve">Take a few moments to study this equation.  How would the period change (for a constant </w:t>
      </w:r>
      <w:r>
        <w:rPr>
          <w:rFonts w:ascii="Arial" w:hAnsi="Arial" w:cs="Arial"/>
          <w:b/>
          <w:bCs/>
          <w:i/>
          <w:iCs/>
          <w:sz w:val="20"/>
        </w:rPr>
        <w:t>g</w:t>
      </w:r>
      <w:r>
        <w:rPr>
          <w:rFonts w:ascii="Arial" w:hAnsi="Arial" w:cs="Arial"/>
          <w:sz w:val="20"/>
        </w:rPr>
        <w:t xml:space="preserve">) if the length of the string were made longer?  Shorter?  How would the period change (keeping the length constant) if we were to do the experiment on the Moon where </w:t>
      </w:r>
      <w:r>
        <w:rPr>
          <w:rFonts w:ascii="Arial" w:hAnsi="Arial" w:cs="Arial"/>
          <w:b/>
          <w:bCs/>
          <w:i/>
          <w:iCs/>
          <w:sz w:val="20"/>
        </w:rPr>
        <w:t>g</w:t>
      </w:r>
      <w:r>
        <w:rPr>
          <w:rFonts w:ascii="Arial" w:hAnsi="Arial" w:cs="Arial"/>
          <w:sz w:val="20"/>
        </w:rPr>
        <w:t xml:space="preserve"> is smaller?  Jupiter, where </w:t>
      </w:r>
      <w:r>
        <w:rPr>
          <w:rFonts w:ascii="Arial" w:hAnsi="Arial" w:cs="Arial"/>
          <w:b/>
          <w:bCs/>
          <w:i/>
          <w:iCs/>
          <w:sz w:val="20"/>
        </w:rPr>
        <w:t>g</w:t>
      </w:r>
      <w:r>
        <w:rPr>
          <w:rFonts w:ascii="Arial" w:hAnsi="Arial" w:cs="Arial"/>
          <w:sz w:val="20"/>
        </w:rPr>
        <w:t xml:space="preserve"> is larger?  </w:t>
      </w:r>
      <w:r w:rsidR="00017689">
        <w:rPr>
          <w:rFonts w:ascii="Arial" w:hAnsi="Arial" w:cs="Arial"/>
          <w:sz w:val="20"/>
        </w:rPr>
        <w:t xml:space="preserve">How does the period depend on the mass of the swinging mass? How does it depend on the amplitude of the oscillation? </w:t>
      </w:r>
      <w:r>
        <w:rPr>
          <w:rFonts w:ascii="Arial" w:hAnsi="Arial" w:cs="Arial"/>
          <w:sz w:val="20"/>
        </w:rPr>
        <w:t>Does this all make sense?  Think about how one might adjust an old grandfather clock if it were running too fast or too slow.</w:t>
      </w:r>
    </w:p>
    <w:p w:rsidR="00AB76F1" w:rsidRDefault="00AB76F1">
      <w:pPr>
        <w:pStyle w:val="NormalWeb"/>
        <w:rPr>
          <w:rFonts w:ascii="Arial" w:hAnsi="Arial" w:cs="Arial"/>
          <w:sz w:val="20"/>
        </w:rPr>
      </w:pPr>
      <w:r>
        <w:rPr>
          <w:rFonts w:ascii="Arial" w:hAnsi="Arial" w:cs="Arial"/>
          <w:noProof/>
          <w:sz w:val="20"/>
        </w:rPr>
        <w:object w:dxaOrig="1440" w:dyaOrig="1440">
          <v:shape id="_x0000_s1031" type="#_x0000_t75" style="position:absolute;margin-left:408.5pt;margin-top:5.3pt;width:71pt;height:42pt;z-index:251659776;mso-wrap-distance-left:21.6pt;mso-wrap-distance-right:7.2pt">
            <v:imagedata r:id="rId10" o:title=""/>
            <w10:wrap type="square"/>
          </v:shape>
          <o:OLEObject Type="Embed" ProgID="Equation.3" ShapeID="_x0000_s1031" DrawAspect="Content" ObjectID="_1546201406" r:id="rId11"/>
        </w:object>
      </w:r>
      <w:r>
        <w:rPr>
          <w:rFonts w:ascii="Arial" w:hAnsi="Arial" w:cs="Arial"/>
          <w:sz w:val="20"/>
        </w:rPr>
        <w:t xml:space="preserve">So, where does this leave us? Well, we can measure the length of the pendulum and we can measure the period of oscillation, and thus calculate the value of </w:t>
      </w:r>
      <w:r>
        <w:rPr>
          <w:rFonts w:ascii="Arial" w:hAnsi="Arial" w:cs="Arial"/>
          <w:b/>
          <w:bCs/>
          <w:i/>
          <w:iCs/>
          <w:sz w:val="20"/>
        </w:rPr>
        <w:t>g</w:t>
      </w:r>
      <w:r>
        <w:rPr>
          <w:rFonts w:ascii="Arial" w:hAnsi="Arial" w:cs="Arial"/>
          <w:sz w:val="20"/>
        </w:rPr>
        <w:t xml:space="preserve">.  Using a bit of simple algebra we can solve for </w:t>
      </w:r>
      <w:r>
        <w:rPr>
          <w:rFonts w:ascii="Arial" w:hAnsi="Arial" w:cs="Arial"/>
          <w:b/>
          <w:bCs/>
          <w:i/>
          <w:iCs/>
          <w:sz w:val="20"/>
        </w:rPr>
        <w:t>g</w:t>
      </w:r>
      <w:r>
        <w:rPr>
          <w:rFonts w:ascii="Arial" w:hAnsi="Arial" w:cs="Arial"/>
          <w:sz w:val="20"/>
        </w:rPr>
        <w:t>.</w:t>
      </w:r>
    </w:p>
    <w:p w:rsidR="00AB76F1" w:rsidRDefault="00AB76F1">
      <w:pPr>
        <w:pStyle w:val="NormalWeb"/>
        <w:rPr>
          <w:rFonts w:ascii="Arial" w:hAnsi="Arial" w:cs="Arial"/>
          <w:sz w:val="20"/>
        </w:rPr>
      </w:pPr>
      <w:r>
        <w:rPr>
          <w:rFonts w:ascii="Arial" w:hAnsi="Arial" w:cs="Arial"/>
          <w:sz w:val="20"/>
        </w:rPr>
        <w:t>Because we have been discussing forces along with gravity, let’s take a quick look at the forces acting on the pendulum:</w:t>
      </w:r>
    </w:p>
    <w:p w:rsidR="00AB76F1" w:rsidRPr="00017689" w:rsidRDefault="00B53144">
      <w:pPr>
        <w:pStyle w:val="NormalWeb"/>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0</wp:posOffset>
            </wp:positionH>
            <wp:positionV relativeFrom="paragraph">
              <wp:posOffset>39370</wp:posOffset>
            </wp:positionV>
            <wp:extent cx="1625600" cy="1625600"/>
            <wp:effectExtent l="19050" t="19050" r="0" b="0"/>
            <wp:wrapSquare wrapText="bothSides"/>
            <wp:docPr id="5" name="Picture 5" descr="simple_pend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ple_pendul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w="9525">
                      <a:solidFill>
                        <a:srgbClr val="333300"/>
                      </a:solidFill>
                      <a:miter lim="800000"/>
                      <a:headEnd/>
                      <a:tailEnd/>
                    </a:ln>
                  </pic:spPr>
                </pic:pic>
              </a:graphicData>
            </a:graphic>
            <wp14:sizeRelH relativeFrom="page">
              <wp14:pctWidth>0</wp14:pctWidth>
            </wp14:sizeRelH>
            <wp14:sizeRelV relativeFrom="page">
              <wp14:pctHeight>0</wp14:pctHeight>
            </wp14:sizeRelV>
          </wp:anchor>
        </w:drawing>
      </w:r>
      <w:r w:rsidR="00017689">
        <w:rPr>
          <w:rFonts w:ascii="Arial" w:hAnsi="Arial" w:cs="Arial"/>
          <w:noProof/>
          <w:sz w:val="20"/>
        </w:rPr>
        <w:t xml:space="preserve">There are two forces </w:t>
      </w:r>
      <w:r w:rsidR="00AB76F1">
        <w:rPr>
          <w:rFonts w:ascii="Arial" w:hAnsi="Arial" w:cs="Arial"/>
          <w:sz w:val="20"/>
        </w:rPr>
        <w:t>acting on the pendulum</w:t>
      </w:r>
      <w:r w:rsidR="00017689">
        <w:rPr>
          <w:rFonts w:ascii="Arial" w:hAnsi="Arial" w:cs="Arial"/>
          <w:sz w:val="20"/>
        </w:rPr>
        <w:t xml:space="preserve">, </w:t>
      </w:r>
      <w:r w:rsidR="00AB76F1">
        <w:rPr>
          <w:rFonts w:ascii="Arial" w:hAnsi="Arial" w:cs="Arial"/>
          <w:sz w:val="20"/>
        </w:rPr>
        <w:t xml:space="preserve">its weight: </w:t>
      </w:r>
      <w:r w:rsidR="00AB76F1">
        <w:rPr>
          <w:rFonts w:ascii="Arial" w:hAnsi="Arial" w:cs="Arial"/>
          <w:b/>
          <w:bCs/>
          <w:i/>
          <w:iCs/>
          <w:sz w:val="20"/>
        </w:rPr>
        <w:t>F = mg</w:t>
      </w:r>
      <w:r w:rsidR="00017689">
        <w:rPr>
          <w:rFonts w:ascii="Arial" w:hAnsi="Arial" w:cs="Arial"/>
          <w:sz w:val="20"/>
        </w:rPr>
        <w:t xml:space="preserve"> and the tension in the string: </w:t>
      </w:r>
      <w:r w:rsidR="00017689" w:rsidRPr="00017689">
        <w:rPr>
          <w:rFonts w:ascii="Arial" w:hAnsi="Arial" w:cs="Arial"/>
          <w:b/>
          <w:sz w:val="20"/>
        </w:rPr>
        <w:t>T</w:t>
      </w:r>
      <w:r w:rsidR="00017689">
        <w:rPr>
          <w:rFonts w:ascii="Arial" w:hAnsi="Arial" w:cs="Arial"/>
          <w:b/>
          <w:sz w:val="20"/>
        </w:rPr>
        <w:t xml:space="preserve">. </w:t>
      </w:r>
      <w:r w:rsidR="00017689">
        <w:rPr>
          <w:rFonts w:ascii="Arial" w:hAnsi="Arial" w:cs="Arial"/>
          <w:sz w:val="20"/>
        </w:rPr>
        <w:t>The sum of these two forces gives the net restoring force on the pendulum.</w:t>
      </w:r>
    </w:p>
    <w:p w:rsidR="00AB76F1" w:rsidRDefault="00AB76F1">
      <w:pPr>
        <w:pStyle w:val="NormalWeb"/>
        <w:rPr>
          <w:rFonts w:ascii="Arial" w:hAnsi="Arial" w:cs="Arial"/>
          <w:sz w:val="20"/>
        </w:rPr>
      </w:pPr>
      <w:r>
        <w:rPr>
          <w:rFonts w:ascii="Arial" w:hAnsi="Arial" w:cs="Arial"/>
          <w:sz w:val="20"/>
        </w:rPr>
        <w:t>As the pendulum swings out, there is a net restoring force acting on the pendulum that causes it to swing back.  In the absence of any friction, the pendulum would then swing through its resting place, and out to the same angle on the opposite side.  How do we know there is a net force?  Well, there’s acceleration!</w:t>
      </w:r>
    </w:p>
    <w:p w:rsidR="00AB76F1" w:rsidRDefault="00AB76F1">
      <w:pPr>
        <w:pStyle w:val="NormalWeb"/>
        <w:rPr>
          <w:rFonts w:ascii="Arial" w:hAnsi="Arial" w:cs="Arial"/>
          <w:sz w:val="20"/>
        </w:rPr>
      </w:pPr>
      <w:r>
        <w:rPr>
          <w:rFonts w:ascii="Arial" w:hAnsi="Arial" w:cs="Arial"/>
          <w:sz w:val="20"/>
        </w:rPr>
        <w:t>The period for the pendulum is defined as the time it takes for the pendulum to make one complete cycle, or one complete trip from one side to the other side and back again.</w:t>
      </w:r>
    </w:p>
    <w:p w:rsidR="00017689" w:rsidRDefault="00017689">
      <w:pPr>
        <w:pStyle w:val="NormalWeb"/>
        <w:spacing w:before="0" w:beforeAutospacing="0" w:after="0" w:afterAutospacing="0"/>
        <w:ind w:right="367"/>
        <w:rPr>
          <w:rFonts w:ascii="Arial" w:hAnsi="Arial" w:cs="Arial"/>
          <w:sz w:val="20"/>
        </w:rPr>
      </w:pPr>
    </w:p>
    <w:p w:rsidR="00AB76F1" w:rsidRDefault="00AB76F1">
      <w:pPr>
        <w:pStyle w:val="NormalWeb"/>
        <w:spacing w:before="0" w:beforeAutospacing="0" w:after="0" w:afterAutospacing="0"/>
        <w:ind w:right="367"/>
        <w:rPr>
          <w:rFonts w:ascii="Arial" w:hAnsi="Arial" w:cs="Arial"/>
        </w:rPr>
      </w:pPr>
      <w:r>
        <w:rPr>
          <w:rFonts w:ascii="Arial" w:hAnsi="Arial" w:cs="Arial"/>
          <w:sz w:val="20"/>
        </w:rPr>
        <w:lastRenderedPageBreak/>
        <w:t xml:space="preserve">Now, we need to bring in </w:t>
      </w:r>
      <w:smartTag w:uri="urn:schemas-microsoft-com:office:smarttags" w:element="City">
        <w:smartTag w:uri="urn:schemas-microsoft-com:office:smarttags" w:element="place">
          <w:r>
            <w:rPr>
              <w:rFonts w:ascii="Arial" w:hAnsi="Arial" w:cs="Arial"/>
              <w:sz w:val="20"/>
            </w:rPr>
            <w:t>Newton</w:t>
          </w:r>
        </w:smartTag>
      </w:smartTag>
      <w:r>
        <w:rPr>
          <w:rFonts w:ascii="Arial" w:hAnsi="Arial" w:cs="Arial"/>
          <w:sz w:val="20"/>
        </w:rPr>
        <w:t xml:space="preserve"> and his law of gravity:    </w:t>
      </w:r>
      <w:r>
        <w:rPr>
          <w:rFonts w:ascii="Arial" w:hAnsi="Arial" w:cs="Arial"/>
          <w:position w:val="-24"/>
        </w:rPr>
        <w:object w:dxaOrig="1520" w:dyaOrig="620">
          <v:shape id="_x0000_i1025" type="#_x0000_t75" style="width:86.25pt;height:35.25pt" o:ole="">
            <v:imagedata r:id="rId13" o:title=""/>
          </v:shape>
          <o:OLEObject Type="Embed" ProgID="Equation.3" ShapeID="_x0000_i1025" DrawAspect="Content" ObjectID="_1546201399" r:id="rId14"/>
        </w:object>
      </w:r>
    </w:p>
    <w:p w:rsidR="00AB76F1" w:rsidRDefault="00AB76F1">
      <w:pPr>
        <w:rPr>
          <w:rFonts w:ascii="Arial" w:hAnsi="Arial" w:cs="Arial"/>
          <w:sz w:val="20"/>
        </w:rPr>
      </w:pPr>
      <w:r>
        <w:rPr>
          <w:rFonts w:ascii="Arial" w:hAnsi="Arial" w:cs="Arial"/>
          <w:sz w:val="20"/>
        </w:rPr>
        <w:t xml:space="preserve">where </w:t>
      </w:r>
      <w:r>
        <w:rPr>
          <w:rStyle w:val="Emphasis"/>
          <w:rFonts w:ascii="Arial" w:hAnsi="Arial" w:cs="Arial"/>
          <w:sz w:val="20"/>
        </w:rPr>
        <w:t>F</w:t>
      </w:r>
      <w:r>
        <w:rPr>
          <w:rFonts w:ascii="Arial" w:hAnsi="Arial" w:cs="Arial"/>
          <w:sz w:val="20"/>
        </w:rPr>
        <w:t xml:space="preserve"> is force, </w:t>
      </w:r>
      <w:r>
        <w:rPr>
          <w:rStyle w:val="Emphasis"/>
          <w:rFonts w:ascii="Arial" w:hAnsi="Arial" w:cs="Arial"/>
          <w:sz w:val="20"/>
        </w:rPr>
        <w:t>G</w:t>
      </w:r>
      <w:r>
        <w:rPr>
          <w:rFonts w:ascii="Arial" w:hAnsi="Arial" w:cs="Arial"/>
          <w:sz w:val="20"/>
        </w:rPr>
        <w:t xml:space="preserve"> (also known as </w:t>
      </w:r>
      <w:r>
        <w:rPr>
          <w:rFonts w:ascii="Arial" w:hAnsi="Arial" w:cs="Arial"/>
          <w:b/>
          <w:bCs/>
          <w:sz w:val="20"/>
        </w:rPr>
        <w:t>big G</w:t>
      </w:r>
      <w:r>
        <w:rPr>
          <w:rFonts w:ascii="Arial" w:hAnsi="Arial" w:cs="Arial"/>
          <w:sz w:val="20"/>
        </w:rPr>
        <w:t>) is the universal constant of gravitation (6.67 x 10</w:t>
      </w:r>
      <w:r>
        <w:rPr>
          <w:rFonts w:ascii="Arial" w:hAnsi="Arial" w:cs="Arial"/>
          <w:sz w:val="20"/>
          <w:vertAlign w:val="superscript"/>
        </w:rPr>
        <w:t>-11</w:t>
      </w:r>
      <w:r>
        <w:rPr>
          <w:rFonts w:ascii="Arial" w:hAnsi="Arial" w:cs="Arial"/>
          <w:sz w:val="20"/>
        </w:rPr>
        <w:t xml:space="preserve"> </w:t>
      </w:r>
      <w:r>
        <w:rPr>
          <w:rStyle w:val="Emphasis"/>
          <w:rFonts w:ascii="Arial" w:hAnsi="Arial" w:cs="Arial"/>
          <w:sz w:val="20"/>
        </w:rPr>
        <w:t>m</w:t>
      </w:r>
      <w:r>
        <w:rPr>
          <w:rStyle w:val="Emphasis"/>
          <w:rFonts w:ascii="Arial" w:hAnsi="Arial" w:cs="Arial"/>
          <w:sz w:val="20"/>
          <w:vertAlign w:val="superscript"/>
        </w:rPr>
        <w:t>3</w:t>
      </w:r>
      <w:r>
        <w:rPr>
          <w:rStyle w:val="Emphasis"/>
          <w:rFonts w:ascii="Arial" w:hAnsi="Arial" w:cs="Arial"/>
          <w:sz w:val="20"/>
        </w:rPr>
        <w:t>/kg s</w:t>
      </w:r>
      <w:r>
        <w:rPr>
          <w:rStyle w:val="Emphasis"/>
          <w:rFonts w:ascii="Arial" w:hAnsi="Arial" w:cs="Arial"/>
          <w:sz w:val="20"/>
          <w:vertAlign w:val="superscript"/>
        </w:rPr>
        <w:t>2</w:t>
      </w:r>
      <w:r>
        <w:rPr>
          <w:rFonts w:ascii="Arial" w:hAnsi="Arial" w:cs="Arial"/>
          <w:sz w:val="20"/>
        </w:rPr>
        <w:t xml:space="preserve">), </w:t>
      </w:r>
      <w:r>
        <w:rPr>
          <w:rStyle w:val="Emphasis"/>
          <w:rFonts w:ascii="Arial" w:hAnsi="Arial" w:cs="Arial"/>
          <w:sz w:val="20"/>
        </w:rPr>
        <w:t xml:space="preserve">M </w:t>
      </w:r>
      <w:r>
        <w:rPr>
          <w:rFonts w:ascii="Arial" w:hAnsi="Arial" w:cs="Arial"/>
          <w:sz w:val="20"/>
        </w:rPr>
        <w:t xml:space="preserve">is the mass of the Earth, </w:t>
      </w:r>
      <w:r>
        <w:rPr>
          <w:rStyle w:val="Emphasis"/>
          <w:rFonts w:ascii="Arial" w:hAnsi="Arial" w:cs="Arial"/>
          <w:sz w:val="20"/>
        </w:rPr>
        <w:t>and m</w:t>
      </w:r>
      <w:r>
        <w:rPr>
          <w:rFonts w:ascii="Arial" w:hAnsi="Arial" w:cs="Arial"/>
          <w:sz w:val="20"/>
        </w:rPr>
        <w:t xml:space="preserve"> is the mass of an object on the surface of the Earth.  This force is exactly the same force that gives the pendulum its weight: </w:t>
      </w:r>
      <w:r>
        <w:rPr>
          <w:rFonts w:ascii="Arial" w:hAnsi="Arial" w:cs="Arial"/>
          <w:b/>
          <w:bCs/>
          <w:i/>
          <w:iCs/>
          <w:sz w:val="20"/>
        </w:rPr>
        <w:t>F = mg</w:t>
      </w:r>
      <w:r>
        <w:rPr>
          <w:rFonts w:ascii="Arial" w:hAnsi="Arial" w:cs="Arial"/>
          <w:sz w:val="20"/>
        </w:rPr>
        <w:t xml:space="preserve">.  If we equate the two, we find that the mass of the object cancels.  We then do some additional algebraic manipulation to solve for the mass of the Earth and get our equation in final form.  </w:t>
      </w:r>
      <w:r w:rsidR="00017689">
        <w:rPr>
          <w:rFonts w:ascii="Arial" w:hAnsi="Arial" w:cs="Arial"/>
          <w:sz w:val="20"/>
        </w:rPr>
        <w:t>We</w:t>
      </w:r>
      <w:r>
        <w:rPr>
          <w:rFonts w:ascii="Arial" w:hAnsi="Arial" w:cs="Arial"/>
          <w:sz w:val="20"/>
        </w:rPr>
        <w:t xml:space="preserve"> know R to be 6,37</w:t>
      </w:r>
      <w:r w:rsidR="00D71C95">
        <w:rPr>
          <w:rFonts w:ascii="Arial" w:hAnsi="Arial" w:cs="Arial"/>
          <w:sz w:val="20"/>
        </w:rPr>
        <w:t>1</w:t>
      </w:r>
      <w:r>
        <w:rPr>
          <w:rFonts w:ascii="Arial" w:hAnsi="Arial" w:cs="Arial"/>
          <w:sz w:val="20"/>
        </w:rPr>
        <w:t xml:space="preserve"> km and G </w:t>
      </w:r>
      <w:r w:rsidR="00017689">
        <w:rPr>
          <w:rFonts w:ascii="Arial" w:hAnsi="Arial" w:cs="Arial"/>
          <w:sz w:val="20"/>
        </w:rPr>
        <w:t>is given above;</w:t>
      </w:r>
      <w:r>
        <w:rPr>
          <w:rFonts w:ascii="Arial" w:hAnsi="Arial" w:cs="Arial"/>
          <w:sz w:val="20"/>
        </w:rPr>
        <w:t xml:space="preserve"> all we need is </w:t>
      </w:r>
      <w:r>
        <w:rPr>
          <w:rFonts w:ascii="Arial" w:hAnsi="Arial" w:cs="Arial"/>
          <w:b/>
          <w:bCs/>
          <w:i/>
          <w:iCs/>
          <w:sz w:val="20"/>
        </w:rPr>
        <w:t>g</w:t>
      </w:r>
      <w:r>
        <w:rPr>
          <w:rFonts w:ascii="Arial" w:hAnsi="Arial" w:cs="Arial"/>
          <w:sz w:val="20"/>
        </w:rPr>
        <w:t>, the acceleration of an object at the Earth's surface.</w:t>
      </w:r>
    </w:p>
    <w:p w:rsidR="00AB76F1" w:rsidRDefault="00AB76F1">
      <w:pP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260"/>
        <w:gridCol w:w="3262"/>
      </w:tblGrid>
      <w:tr w:rsidR="00AB76F1">
        <w:tblPrEx>
          <w:tblCellMar>
            <w:top w:w="0" w:type="dxa"/>
            <w:bottom w:w="0" w:type="dxa"/>
          </w:tblCellMar>
        </w:tblPrEx>
        <w:trPr>
          <w:cantSplit/>
          <w:jc w:val="center"/>
        </w:trPr>
        <w:tc>
          <w:tcPr>
            <w:tcW w:w="1666" w:type="pct"/>
          </w:tcPr>
          <w:p w:rsidR="00AB76F1" w:rsidRDefault="00AB76F1">
            <w:pPr>
              <w:jc w:val="center"/>
              <w:rPr>
                <w:rFonts w:ascii="Arial" w:hAnsi="Arial" w:cs="Arial"/>
                <w:sz w:val="20"/>
              </w:rPr>
            </w:pPr>
            <w:r>
              <w:rPr>
                <w:rFonts w:ascii="Arial" w:hAnsi="Arial" w:cs="Arial"/>
                <w:position w:val="-24"/>
              </w:rPr>
              <w:object w:dxaOrig="2120" w:dyaOrig="620">
                <v:shape id="_x0000_i1026" type="#_x0000_t75" style="width:106.5pt;height:31.5pt" o:ole="">
                  <v:imagedata r:id="rId15" o:title=""/>
                </v:shape>
                <o:OLEObject Type="Embed" ProgID="Equation.3" ShapeID="_x0000_i1026" DrawAspect="Content" ObjectID="_1546201400" r:id="rId16"/>
              </w:object>
            </w:r>
          </w:p>
        </w:tc>
        <w:tc>
          <w:tcPr>
            <w:tcW w:w="1666" w:type="pct"/>
          </w:tcPr>
          <w:p w:rsidR="00AB76F1" w:rsidRDefault="00AB76F1">
            <w:pPr>
              <w:jc w:val="center"/>
              <w:rPr>
                <w:rFonts w:ascii="Arial" w:hAnsi="Arial" w:cs="Arial"/>
                <w:sz w:val="20"/>
              </w:rPr>
            </w:pPr>
            <w:r>
              <w:rPr>
                <w:rFonts w:ascii="Arial" w:hAnsi="Arial" w:cs="Arial"/>
                <w:position w:val="-24"/>
              </w:rPr>
              <w:object w:dxaOrig="1020" w:dyaOrig="620">
                <v:shape id="_x0000_i1027" type="#_x0000_t75" style="width:48.75pt;height:30pt" o:ole="">
                  <v:imagedata r:id="rId17" o:title=""/>
                </v:shape>
                <o:OLEObject Type="Embed" ProgID="Equation.3" ShapeID="_x0000_i1027" DrawAspect="Content" ObjectID="_1546201401" r:id="rId18"/>
              </w:object>
            </w:r>
          </w:p>
        </w:tc>
        <w:tc>
          <w:tcPr>
            <w:tcW w:w="1667" w:type="pct"/>
          </w:tcPr>
          <w:p w:rsidR="00AB76F1" w:rsidRDefault="00AB76F1">
            <w:pPr>
              <w:jc w:val="center"/>
              <w:rPr>
                <w:rFonts w:ascii="Arial" w:hAnsi="Arial" w:cs="Arial"/>
                <w:sz w:val="20"/>
              </w:rPr>
            </w:pPr>
            <w:r>
              <w:rPr>
                <w:rFonts w:ascii="Arial" w:hAnsi="Arial" w:cs="Arial"/>
                <w:position w:val="-28"/>
              </w:rPr>
              <w:object w:dxaOrig="1760" w:dyaOrig="740">
                <v:shape id="_x0000_i1028" type="#_x0000_t75" style="width:81pt;height:33.75pt" o:ole="">
                  <v:imagedata r:id="rId19" o:title=""/>
                </v:shape>
                <o:OLEObject Type="Embed" ProgID="Equation.3" ShapeID="_x0000_i1028" DrawAspect="Content" ObjectID="_1546201402" r:id="rId20"/>
              </w:object>
            </w:r>
          </w:p>
        </w:tc>
      </w:tr>
    </w:tbl>
    <w:p w:rsidR="00AB76F1" w:rsidRDefault="00AB76F1">
      <w:pPr>
        <w:pStyle w:val="Heading3"/>
      </w:pPr>
      <w:r>
        <w:t>Procedure</w:t>
      </w:r>
    </w:p>
    <w:p w:rsidR="00AB76F1" w:rsidRDefault="00AB76F1">
      <w:pPr>
        <w:rPr>
          <w:rFonts w:ascii="Arial" w:hAnsi="Arial" w:cs="Arial"/>
          <w:sz w:val="20"/>
        </w:rPr>
      </w:pPr>
      <w:r>
        <w:rPr>
          <w:rFonts w:ascii="Arial" w:hAnsi="Arial" w:cs="Arial"/>
          <w:sz w:val="20"/>
        </w:rPr>
        <w:t xml:space="preserve">We will be using the Foucault pendulum located in the “A-Wing” of the </w:t>
      </w:r>
      <w:smartTag w:uri="urn:schemas-microsoft-com:office:smarttags" w:element="place">
        <w:smartTag w:uri="urn:schemas-microsoft-com:office:smarttags" w:element="PlaceName">
          <w:r>
            <w:rPr>
              <w:rFonts w:ascii="Arial" w:hAnsi="Arial" w:cs="Arial"/>
              <w:sz w:val="20"/>
            </w:rPr>
            <w:t>Physics-Astronomy</w:t>
          </w:r>
        </w:smartTag>
        <w:r>
          <w:rPr>
            <w:rFonts w:ascii="Arial" w:hAnsi="Arial" w:cs="Arial"/>
            <w:sz w:val="20"/>
          </w:rPr>
          <w:t xml:space="preserve"> </w:t>
        </w:r>
        <w:smartTag w:uri="urn:schemas-microsoft-com:office:smarttags" w:element="PlaceType">
          <w:r>
            <w:rPr>
              <w:rFonts w:ascii="Arial" w:hAnsi="Arial" w:cs="Arial"/>
              <w:sz w:val="20"/>
            </w:rPr>
            <w:t>Building</w:t>
          </w:r>
        </w:smartTag>
      </w:smartTag>
      <w:r>
        <w:rPr>
          <w:rFonts w:ascii="Arial" w:hAnsi="Arial" w:cs="Arial"/>
          <w:sz w:val="20"/>
        </w:rPr>
        <w:t xml:space="preserve"> as our simple pendulum.  Working in groups of 3-4, determine who will be the timekeeper, who will be recording the data, who will be determining the length of the pendulum cable, who will be quality control, who has the calculator, etc.</w:t>
      </w:r>
    </w:p>
    <w:p w:rsidR="00AB76F1" w:rsidRDefault="00AB76F1">
      <w:pPr>
        <w:rPr>
          <w:rFonts w:ascii="Arial" w:hAnsi="Arial" w:cs="Arial"/>
          <w:sz w:val="20"/>
        </w:rPr>
      </w:pPr>
    </w:p>
    <w:p w:rsidR="00AB76F1" w:rsidRDefault="00AB76F1">
      <w:pPr>
        <w:rPr>
          <w:rFonts w:ascii="Arial" w:hAnsi="Arial" w:cs="Arial"/>
          <w:sz w:val="20"/>
        </w:rPr>
      </w:pPr>
      <w:r>
        <w:rPr>
          <w:rFonts w:ascii="Arial" w:hAnsi="Arial" w:cs="Arial"/>
          <w:sz w:val="20"/>
        </w:rPr>
        <w:t xml:space="preserve">As part of the scientific process, we try to make as many measurements as reasonably possible so that we average out the random errors (some of our values will be too high, some too low).  </w:t>
      </w:r>
      <w:r w:rsidR="00D71C95" w:rsidRPr="00D71C95">
        <w:rPr>
          <w:rFonts w:ascii="Arial" w:hAnsi="Arial" w:cs="Arial"/>
          <w:b/>
          <w:sz w:val="22"/>
        </w:rPr>
        <w:t>Make</w:t>
      </w:r>
      <w:r w:rsidRPr="00D71C95">
        <w:rPr>
          <w:rFonts w:ascii="Arial" w:hAnsi="Arial" w:cs="Arial"/>
          <w:b/>
          <w:sz w:val="22"/>
        </w:rPr>
        <w:t xml:space="preserve"> at least 10 timings of the period</w:t>
      </w:r>
      <w:r>
        <w:rPr>
          <w:rFonts w:ascii="Arial" w:hAnsi="Arial" w:cs="Arial"/>
          <w:sz w:val="20"/>
        </w:rPr>
        <w:t xml:space="preserve"> of the pendulum, and average your results.  Think about ways to minimize any systematic error (errors that are always too high or always too low).  One example of a systematic error is having your reaction time be a major fraction of the time it takes the pendulum to complete one cycle (another way of stating the period is the time it takes for the pendulum to complete one cycle).</w:t>
      </w:r>
    </w:p>
    <w:p w:rsidR="00AB76F1" w:rsidRDefault="0082546C">
      <w:pPr>
        <w:pStyle w:val="Heading3"/>
      </w:pPr>
      <w:r>
        <w:br w:type="page"/>
      </w:r>
      <w:r w:rsidR="00AB76F1">
        <w:lastRenderedPageBreak/>
        <w:t>Data and Calculations</w:t>
      </w:r>
    </w:p>
    <w:p w:rsidR="00AB76F1" w:rsidRDefault="00AB76F1"/>
    <w:p w:rsidR="0082546C" w:rsidRDefault="0082546C"/>
    <w:tbl>
      <w:tblPr>
        <w:tblW w:w="750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CellMar>
          <w:top w:w="120" w:type="dxa"/>
          <w:left w:w="120" w:type="dxa"/>
          <w:bottom w:w="120" w:type="dxa"/>
          <w:right w:w="120" w:type="dxa"/>
        </w:tblCellMar>
        <w:tblLook w:val="0000" w:firstRow="0" w:lastRow="0" w:firstColumn="0" w:lastColumn="0" w:noHBand="0" w:noVBand="0"/>
      </w:tblPr>
      <w:tblGrid>
        <w:gridCol w:w="894"/>
        <w:gridCol w:w="987"/>
        <w:gridCol w:w="880"/>
        <w:gridCol w:w="988"/>
        <w:gridCol w:w="880"/>
        <w:gridCol w:w="988"/>
        <w:gridCol w:w="880"/>
        <w:gridCol w:w="1003"/>
      </w:tblGrid>
      <w:tr w:rsidR="00AB76F1">
        <w:trPr>
          <w:tblCellSpacing w:w="15" w:type="dxa"/>
          <w:jc w:val="center"/>
        </w:trPr>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Trial No.</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Time (sec)</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Trial No.</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Time (sec)</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Trial No.</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Time (sec)</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Trial No.</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Time (sec)</w:t>
            </w:r>
          </w:p>
        </w:tc>
      </w:tr>
      <w:tr w:rsidR="00AB76F1">
        <w:trPr>
          <w:tblCellSpacing w:w="15" w:type="dxa"/>
          <w:jc w:val="center"/>
        </w:trPr>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6</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11</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16</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r>
      <w:tr w:rsidR="00AB76F1">
        <w:trPr>
          <w:tblCellSpacing w:w="15" w:type="dxa"/>
          <w:jc w:val="center"/>
        </w:trPr>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2</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7</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12</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17</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r>
      <w:tr w:rsidR="00AB76F1">
        <w:trPr>
          <w:tblCellSpacing w:w="15" w:type="dxa"/>
          <w:jc w:val="center"/>
        </w:trPr>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3</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8</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13</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18</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r>
      <w:tr w:rsidR="00AB76F1">
        <w:trPr>
          <w:tblCellSpacing w:w="15" w:type="dxa"/>
          <w:jc w:val="center"/>
        </w:trPr>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4</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9</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14</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19</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r>
      <w:tr w:rsidR="00AB76F1">
        <w:trPr>
          <w:tblCellSpacing w:w="15" w:type="dxa"/>
          <w:jc w:val="center"/>
        </w:trPr>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5</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10</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15</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20</w:t>
            </w:r>
          </w:p>
        </w:tc>
        <w:tc>
          <w:tcPr>
            <w:tcW w:w="0" w:type="auto"/>
            <w:shd w:val="clear" w:color="auto" w:fill="EEEEEE"/>
            <w:vAlign w:val="center"/>
          </w:tcPr>
          <w:p w:rsidR="00AB76F1" w:rsidRDefault="00AB76F1">
            <w:pPr>
              <w:jc w:val="center"/>
              <w:rPr>
                <w:rFonts w:ascii="Arial" w:hAnsi="Arial" w:cs="Arial"/>
                <w:b/>
                <w:bCs/>
                <w:sz w:val="20"/>
                <w:szCs w:val="20"/>
              </w:rPr>
            </w:pPr>
            <w:r>
              <w:rPr>
                <w:rFonts w:ascii="Arial" w:hAnsi="Arial" w:cs="Arial"/>
                <w:b/>
                <w:bCs/>
                <w:sz w:val="20"/>
                <w:szCs w:val="20"/>
              </w:rPr>
              <w:t> </w:t>
            </w:r>
          </w:p>
        </w:tc>
      </w:tr>
    </w:tbl>
    <w:p w:rsidR="00AB76F1" w:rsidRDefault="00AB76F1">
      <w:pPr>
        <w:rPr>
          <w:rFonts w:ascii="Arial" w:hAnsi="Arial" w:cs="Arial"/>
          <w:sz w:val="20"/>
        </w:rPr>
      </w:pPr>
    </w:p>
    <w:p w:rsidR="00AB76F1" w:rsidRDefault="00AB76F1">
      <w:pPr>
        <w:rPr>
          <w:rFonts w:ascii="Arial" w:hAnsi="Arial" w:cs="Arial"/>
          <w:sz w:val="20"/>
        </w:rPr>
      </w:pPr>
      <w:r>
        <w:rPr>
          <w:rFonts w:ascii="Arial" w:hAnsi="Arial" w:cs="Arial"/>
          <w:sz w:val="20"/>
        </w:rPr>
        <w:t xml:space="preserve">  1.  </w:t>
      </w:r>
      <w:r w:rsidR="00D71C95">
        <w:rPr>
          <w:rFonts w:ascii="Arial" w:hAnsi="Arial" w:cs="Arial"/>
          <w:sz w:val="20"/>
        </w:rPr>
        <w:t>Use all data to find the a</w:t>
      </w:r>
      <w:r>
        <w:rPr>
          <w:rFonts w:ascii="Arial" w:hAnsi="Arial" w:cs="Arial"/>
          <w:sz w:val="20"/>
        </w:rPr>
        <w:t xml:space="preserve">verage time for the period of the pendulum </w:t>
      </w:r>
      <w:r>
        <w:rPr>
          <w:rFonts w:ascii="Arial" w:hAnsi="Arial" w:cs="Arial"/>
          <w:b/>
          <w:bCs/>
          <w:i/>
          <w:iCs/>
          <w:sz w:val="20"/>
        </w:rPr>
        <w:t>T</w:t>
      </w:r>
      <w:r>
        <w:rPr>
          <w:rFonts w:ascii="Arial" w:hAnsi="Arial" w:cs="Arial"/>
          <w:sz w:val="20"/>
        </w:rPr>
        <w:t>:  _____________ seconds</w:t>
      </w:r>
    </w:p>
    <w:p w:rsidR="00AB76F1" w:rsidRDefault="00AB76F1">
      <w:pPr>
        <w:rPr>
          <w:rFonts w:ascii="Arial" w:hAnsi="Arial" w:cs="Arial"/>
          <w:sz w:val="20"/>
        </w:rPr>
      </w:pPr>
    </w:p>
    <w:p w:rsidR="00AB76F1" w:rsidRDefault="00AB76F1">
      <w:pPr>
        <w:rPr>
          <w:rFonts w:ascii="Arial" w:hAnsi="Arial" w:cs="Arial"/>
          <w:sz w:val="20"/>
        </w:rPr>
      </w:pPr>
      <w:r>
        <w:t xml:space="preserve">  2.  </w:t>
      </w:r>
      <w:r>
        <w:rPr>
          <w:rFonts w:ascii="Arial" w:hAnsi="Arial" w:cs="Arial"/>
          <w:sz w:val="20"/>
        </w:rPr>
        <w:t xml:space="preserve">Calculate the uncertainty in this average (via an </w:t>
      </w:r>
      <w:r>
        <w:rPr>
          <w:rFonts w:ascii="Arial" w:hAnsi="Arial" w:cs="Arial"/>
          <w:b/>
          <w:bCs/>
          <w:i/>
          <w:iCs/>
          <w:sz w:val="20"/>
          <w:u w:val="single"/>
        </w:rPr>
        <w:t>approximate</w:t>
      </w:r>
      <w:r>
        <w:rPr>
          <w:rFonts w:ascii="Arial" w:hAnsi="Arial" w:cs="Arial"/>
          <w:sz w:val="20"/>
        </w:rPr>
        <w:t xml:space="preserve"> method): </w:t>
      </w:r>
    </w:p>
    <w:p w:rsidR="00AB76F1" w:rsidRDefault="00AB76F1">
      <w:pPr>
        <w:numPr>
          <w:ilvl w:val="0"/>
          <w:numId w:val="4"/>
        </w:numPr>
        <w:rPr>
          <w:rFonts w:ascii="Arial" w:hAnsi="Arial" w:cs="Arial"/>
          <w:sz w:val="20"/>
          <w:szCs w:val="20"/>
        </w:rPr>
      </w:pPr>
      <w:r>
        <w:rPr>
          <w:rFonts w:ascii="Arial" w:hAnsi="Arial" w:cs="Arial"/>
          <w:sz w:val="20"/>
          <w:szCs w:val="20"/>
        </w:rPr>
        <w:t xml:space="preserve">Toss out the longest and shortest times </w:t>
      </w:r>
      <w:r w:rsidR="0082546C">
        <w:rPr>
          <w:rFonts w:ascii="Arial" w:hAnsi="Arial" w:cs="Arial"/>
          <w:sz w:val="20"/>
          <w:szCs w:val="20"/>
        </w:rPr>
        <w:t>(</w:t>
      </w:r>
      <w:r w:rsidR="0082546C" w:rsidRPr="00D71C95">
        <w:rPr>
          <w:rFonts w:ascii="Arial" w:hAnsi="Arial" w:cs="Arial"/>
          <w:b/>
          <w:sz w:val="20"/>
          <w:szCs w:val="20"/>
        </w:rPr>
        <w:t>scratch them out</w:t>
      </w:r>
      <w:r w:rsidR="0082546C">
        <w:rPr>
          <w:rFonts w:ascii="Arial" w:hAnsi="Arial" w:cs="Arial"/>
          <w:sz w:val="20"/>
          <w:szCs w:val="20"/>
        </w:rPr>
        <w:t xml:space="preserve"> in the table above).</w:t>
      </w:r>
      <w:r w:rsidR="00D71C95">
        <w:rPr>
          <w:rFonts w:ascii="Arial" w:hAnsi="Arial" w:cs="Arial"/>
          <w:sz w:val="20"/>
          <w:szCs w:val="20"/>
        </w:rPr>
        <w:t xml:space="preserve"> If there are more than one instances of the longest (shortest) times, scratch out only one instance.</w:t>
      </w:r>
    </w:p>
    <w:p w:rsidR="00D71C95" w:rsidRDefault="00D71C95">
      <w:pPr>
        <w:numPr>
          <w:ilvl w:val="0"/>
          <w:numId w:val="4"/>
        </w:numPr>
        <w:rPr>
          <w:rFonts w:ascii="Arial" w:hAnsi="Arial" w:cs="Arial"/>
          <w:sz w:val="20"/>
          <w:szCs w:val="20"/>
        </w:rPr>
      </w:pPr>
      <w:r>
        <w:rPr>
          <w:rFonts w:ascii="Arial" w:hAnsi="Arial" w:cs="Arial"/>
          <w:sz w:val="20"/>
          <w:szCs w:val="20"/>
        </w:rPr>
        <w:t xml:space="preserve">Find the NOW shortest and longest times AND </w:t>
      </w:r>
      <w:r w:rsidRPr="00D71C95">
        <w:rPr>
          <w:rFonts w:ascii="Arial" w:hAnsi="Arial" w:cs="Arial"/>
          <w:b/>
          <w:sz w:val="20"/>
          <w:szCs w:val="20"/>
        </w:rPr>
        <w:t>circle them</w:t>
      </w:r>
      <w:r>
        <w:rPr>
          <w:rFonts w:ascii="Arial" w:hAnsi="Arial" w:cs="Arial"/>
          <w:sz w:val="20"/>
          <w:szCs w:val="20"/>
        </w:rPr>
        <w:t>.</w:t>
      </w:r>
    </w:p>
    <w:p w:rsidR="00AB76F1" w:rsidRDefault="00AB76F1">
      <w:pPr>
        <w:numPr>
          <w:ilvl w:val="0"/>
          <w:numId w:val="4"/>
        </w:numPr>
        <w:rPr>
          <w:rFonts w:ascii="Arial" w:hAnsi="Arial" w:cs="Arial"/>
          <w:sz w:val="20"/>
          <w:szCs w:val="20"/>
        </w:rPr>
      </w:pPr>
      <w:r>
        <w:rPr>
          <w:rFonts w:ascii="Arial" w:hAnsi="Arial" w:cs="Arial"/>
          <w:sz w:val="20"/>
          <w:szCs w:val="20"/>
        </w:rPr>
        <w:t>Subtract the now-shortest time from the now-longest time and divide by 2</w:t>
      </w:r>
      <w:r w:rsidR="00D71C95">
        <w:rPr>
          <w:rFonts w:ascii="Arial" w:hAnsi="Arial" w:cs="Arial"/>
          <w:sz w:val="20"/>
          <w:szCs w:val="20"/>
        </w:rPr>
        <w:t xml:space="preserve">, </w:t>
      </w:r>
      <w:r w:rsidR="00D71C95" w:rsidRPr="00D71C95">
        <w:rPr>
          <w:rFonts w:ascii="Arial" w:hAnsi="Arial" w:cs="Arial"/>
          <w:b/>
          <w:sz w:val="20"/>
          <w:szCs w:val="20"/>
        </w:rPr>
        <w:t>show your math</w:t>
      </w:r>
      <w:r>
        <w:rPr>
          <w:rFonts w:ascii="Arial" w:hAnsi="Arial" w:cs="Arial"/>
          <w:sz w:val="20"/>
          <w:szCs w:val="20"/>
        </w:rPr>
        <w:t xml:space="preserve"> </w:t>
      </w:r>
    </w:p>
    <w:p w:rsidR="00AB76F1" w:rsidRDefault="00AB76F1">
      <w:pPr>
        <w:rPr>
          <w:rFonts w:ascii="Arial" w:hAnsi="Arial" w:cs="Arial"/>
          <w:sz w:val="20"/>
          <w:szCs w:val="20"/>
        </w:rPr>
      </w:pPr>
    </w:p>
    <w:p w:rsidR="00AB76F1" w:rsidRDefault="00AB76F1">
      <w:pPr>
        <w:ind w:left="2880" w:firstLine="720"/>
        <w:rPr>
          <w:rFonts w:ascii="Arial" w:hAnsi="Arial" w:cs="Arial"/>
          <w:sz w:val="20"/>
          <w:szCs w:val="20"/>
        </w:rPr>
      </w:pPr>
      <w:r>
        <w:rPr>
          <w:rFonts w:ascii="Arial" w:hAnsi="Arial" w:cs="Arial"/>
          <w:sz w:val="20"/>
          <w:szCs w:val="20"/>
        </w:rPr>
        <w:t xml:space="preserve">     Uncertainty:  _________ seconds </w:t>
      </w:r>
    </w:p>
    <w:p w:rsidR="00AB76F1" w:rsidRDefault="00AB76F1">
      <w:pPr>
        <w:rPr>
          <w:rFonts w:ascii="Arial" w:hAnsi="Arial" w:cs="Arial"/>
          <w:sz w:val="20"/>
          <w:szCs w:val="20"/>
        </w:rPr>
      </w:pPr>
    </w:p>
    <w:p w:rsidR="00AB76F1" w:rsidRDefault="00AB76F1">
      <w:pPr>
        <w:rPr>
          <w:rFonts w:ascii="Arial" w:hAnsi="Arial" w:cs="Arial"/>
          <w:sz w:val="20"/>
        </w:rPr>
      </w:pPr>
      <w:r>
        <w:rPr>
          <w:rFonts w:ascii="Arial" w:hAnsi="Arial" w:cs="Arial"/>
          <w:sz w:val="20"/>
        </w:rPr>
        <w:t xml:space="preserve">  3.  Note here one of the methods you used to hopefully minimize your systematic errors.</w:t>
      </w: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r>
        <w:rPr>
          <w:rFonts w:ascii="Arial" w:hAnsi="Arial" w:cs="Arial"/>
          <w:sz w:val="20"/>
        </w:rPr>
        <w:t xml:space="preserve">  4.  What is the length of the pendulum cable?   ______________ meters</w:t>
      </w:r>
      <w:r w:rsidR="00017689">
        <w:rPr>
          <w:rFonts w:ascii="Arial" w:hAnsi="Arial" w:cs="Arial"/>
          <w:sz w:val="20"/>
        </w:rPr>
        <w:t>. There is some information about the pendulum posted next to the apparatus.</w:t>
      </w:r>
    </w:p>
    <w:p w:rsidR="00AB76F1" w:rsidRDefault="00AB76F1">
      <w:pPr>
        <w:rPr>
          <w:rFonts w:ascii="Arial" w:hAnsi="Arial" w:cs="Arial"/>
          <w:sz w:val="20"/>
        </w:rPr>
      </w:pPr>
    </w:p>
    <w:p w:rsidR="00AB76F1" w:rsidRDefault="00AB76F1">
      <w:pPr>
        <w:rPr>
          <w:rFonts w:ascii="Arial" w:hAnsi="Arial" w:cs="Arial"/>
        </w:rPr>
      </w:pPr>
      <w:r>
        <w:rPr>
          <w:rFonts w:ascii="Arial" w:hAnsi="Arial" w:cs="Arial"/>
          <w:sz w:val="20"/>
        </w:rPr>
        <w:t xml:space="preserve">   </w:t>
      </w:r>
      <w:r w:rsidR="006510EE">
        <w:rPr>
          <w:rFonts w:ascii="Arial" w:hAnsi="Arial" w:cs="Arial"/>
          <w:sz w:val="20"/>
        </w:rPr>
        <w:t>5</w:t>
      </w:r>
      <w:r>
        <w:rPr>
          <w:rFonts w:ascii="Arial" w:hAnsi="Arial" w:cs="Arial"/>
          <w:sz w:val="20"/>
        </w:rPr>
        <w:t>.</w:t>
      </w:r>
      <w:r>
        <w:rPr>
          <w:rFonts w:ascii="Arial" w:hAnsi="Arial" w:cs="Arial"/>
        </w:rPr>
        <w:t xml:space="preserve">  </w:t>
      </w:r>
      <w:r>
        <w:rPr>
          <w:rFonts w:ascii="Arial" w:hAnsi="Arial" w:cs="Arial"/>
          <w:sz w:val="20"/>
        </w:rPr>
        <w:t xml:space="preserve">Solve first for the acceleration due to gravity, using the values of </w:t>
      </w:r>
      <w:r>
        <w:rPr>
          <w:rFonts w:ascii="Arial" w:hAnsi="Arial" w:cs="Arial"/>
          <w:b/>
          <w:bCs/>
          <w:i/>
          <w:iCs/>
          <w:sz w:val="20"/>
        </w:rPr>
        <w:t>L</w:t>
      </w:r>
      <w:r>
        <w:rPr>
          <w:rFonts w:ascii="Arial" w:hAnsi="Arial" w:cs="Arial"/>
          <w:sz w:val="20"/>
        </w:rPr>
        <w:t xml:space="preserve"> and </w:t>
      </w:r>
      <w:r>
        <w:rPr>
          <w:rFonts w:ascii="Arial" w:hAnsi="Arial" w:cs="Arial"/>
          <w:b/>
          <w:bCs/>
          <w:i/>
          <w:iCs/>
          <w:sz w:val="20"/>
        </w:rPr>
        <w:t>T</w:t>
      </w:r>
      <w:r>
        <w:rPr>
          <w:rFonts w:ascii="Arial" w:hAnsi="Arial" w:cs="Arial"/>
          <w:sz w:val="20"/>
        </w:rPr>
        <w:t xml:space="preserve"> determined in your experiment.</w:t>
      </w:r>
      <w:r>
        <w:rPr>
          <w:rFonts w:ascii="Arial" w:hAnsi="Arial" w:cs="Arial"/>
        </w:rPr>
        <w:t xml:space="preserve"> </w:t>
      </w:r>
    </w:p>
    <w:p w:rsidR="00AB76F1" w:rsidRDefault="00AB76F1">
      <w:pPr>
        <w:jc w:val="center"/>
        <w:rPr>
          <w:rFonts w:ascii="Arial" w:hAnsi="Arial" w:cs="Arial"/>
          <w:vertAlign w:val="superscript"/>
        </w:rPr>
      </w:pPr>
      <w:r>
        <w:rPr>
          <w:position w:val="-28"/>
        </w:rPr>
        <w:object w:dxaOrig="1240" w:dyaOrig="740">
          <v:shape id="_x0000_i1029" type="#_x0000_t75" style="width:71.25pt;height:42pt" o:ole="" o:allowoverlap="f">
            <v:imagedata r:id="rId21" o:title=""/>
          </v:shape>
          <o:OLEObject Type="Embed" ProgID="Equation.3" ShapeID="_x0000_i1029" DrawAspect="Content" ObjectID="_1546201403" r:id="rId22"/>
        </w:object>
      </w:r>
      <w:r>
        <w:rPr>
          <w:rFonts w:ascii="Arial" w:hAnsi="Arial" w:cs="Arial"/>
        </w:rPr>
        <w:t xml:space="preserve"> = ________ m/s</w:t>
      </w:r>
      <w:r>
        <w:rPr>
          <w:rFonts w:ascii="Arial" w:hAnsi="Arial" w:cs="Arial"/>
          <w:vertAlign w:val="superscript"/>
        </w:rPr>
        <w:t>2</w:t>
      </w:r>
    </w:p>
    <w:p w:rsidR="00AB76F1" w:rsidRDefault="0082546C" w:rsidP="0082546C">
      <w:pPr>
        <w:rPr>
          <w:rFonts w:ascii="Arial" w:hAnsi="Arial" w:cs="Arial"/>
          <w:sz w:val="20"/>
        </w:rPr>
      </w:pPr>
      <w:r>
        <w:rPr>
          <w:rFonts w:ascii="Arial" w:hAnsi="Arial" w:cs="Arial"/>
          <w:sz w:val="20"/>
        </w:rPr>
        <w:t>Show your math:</w:t>
      </w:r>
    </w:p>
    <w:p w:rsidR="00AB76F1" w:rsidRDefault="00AB76F1">
      <w:pPr>
        <w:rPr>
          <w:rFonts w:ascii="Arial" w:hAnsi="Arial" w:cs="Arial"/>
          <w:sz w:val="20"/>
        </w:rPr>
      </w:pPr>
    </w:p>
    <w:p w:rsidR="00AB76F1" w:rsidRDefault="00AB76F1">
      <w:pPr>
        <w:rPr>
          <w:rFonts w:ascii="Arial" w:hAnsi="Arial" w:cs="Arial"/>
          <w:sz w:val="20"/>
        </w:rPr>
      </w:pPr>
    </w:p>
    <w:p w:rsidR="00AB76F1" w:rsidRDefault="006510EE">
      <w:pPr>
        <w:rPr>
          <w:rFonts w:ascii="Arial" w:hAnsi="Arial" w:cs="Arial"/>
          <w:sz w:val="20"/>
        </w:rPr>
      </w:pPr>
      <w:r>
        <w:rPr>
          <w:rFonts w:ascii="Arial" w:hAnsi="Arial" w:cs="Arial"/>
          <w:sz w:val="20"/>
        </w:rPr>
        <w:t xml:space="preserve">  6</w:t>
      </w:r>
      <w:r w:rsidR="00AB76F1">
        <w:rPr>
          <w:rFonts w:ascii="Arial" w:hAnsi="Arial" w:cs="Arial"/>
          <w:sz w:val="20"/>
        </w:rPr>
        <w:t xml:space="preserve">.  Then solve for the mass of the Earth:  </w:t>
      </w:r>
      <w:r w:rsidR="00AB76F1">
        <w:rPr>
          <w:rFonts w:ascii="Arial" w:hAnsi="Arial" w:cs="Arial"/>
          <w:position w:val="-28"/>
        </w:rPr>
        <w:object w:dxaOrig="2439" w:dyaOrig="740">
          <v:shape id="_x0000_i1030" type="#_x0000_t75" style="width:123.75pt;height:37.5pt" o:ole="">
            <v:imagedata r:id="rId23" o:title=""/>
          </v:shape>
          <o:OLEObject Type="Embed" ProgID="Equation.3" ShapeID="_x0000_i1030" DrawAspect="Content" ObjectID="_1546201404" r:id="rId24"/>
        </w:object>
      </w:r>
      <w:r w:rsidR="00AB76F1">
        <w:rPr>
          <w:rFonts w:ascii="Arial" w:hAnsi="Arial" w:cs="Arial"/>
        </w:rPr>
        <w:t xml:space="preserve"> = ____________ kg</w:t>
      </w:r>
    </w:p>
    <w:p w:rsidR="00AB76F1" w:rsidRDefault="0082546C">
      <w:pPr>
        <w:rPr>
          <w:rFonts w:ascii="Arial" w:hAnsi="Arial" w:cs="Arial"/>
          <w:sz w:val="20"/>
        </w:rPr>
      </w:pPr>
      <w:r>
        <w:rPr>
          <w:rFonts w:ascii="Arial" w:hAnsi="Arial" w:cs="Arial"/>
          <w:sz w:val="20"/>
        </w:rPr>
        <w:t>Show your math:</w:t>
      </w: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pStyle w:val="Heading3"/>
      </w:pPr>
      <w:r>
        <w:lastRenderedPageBreak/>
        <w:t>Questions</w:t>
      </w:r>
    </w:p>
    <w:p w:rsidR="00AB76F1" w:rsidRDefault="00AB76F1">
      <w:pPr>
        <w:numPr>
          <w:ilvl w:val="0"/>
          <w:numId w:val="7"/>
        </w:numPr>
        <w:rPr>
          <w:rFonts w:ascii="Arial" w:hAnsi="Arial" w:cs="Arial"/>
          <w:sz w:val="20"/>
        </w:rPr>
      </w:pPr>
      <w:r>
        <w:rPr>
          <w:rFonts w:ascii="Arial" w:hAnsi="Arial" w:cs="Arial"/>
          <w:sz w:val="20"/>
        </w:rPr>
        <w:t xml:space="preserve">Compare your value for the mass of the Earth to the true value of </w:t>
      </w:r>
      <w:r w:rsidR="00614953" w:rsidRPr="00614953">
        <w:rPr>
          <w:rFonts w:ascii="Arial" w:hAnsi="Arial" w:cs="Arial"/>
          <w:sz w:val="20"/>
        </w:rPr>
        <w:t>5.9742</w:t>
      </w:r>
      <w:r>
        <w:rPr>
          <w:rFonts w:ascii="Arial" w:hAnsi="Arial" w:cs="Arial"/>
          <w:sz w:val="20"/>
        </w:rPr>
        <w:t xml:space="preserve"> x 10</w:t>
      </w:r>
      <w:r>
        <w:rPr>
          <w:rFonts w:ascii="Arial" w:hAnsi="Arial" w:cs="Arial"/>
          <w:sz w:val="20"/>
          <w:vertAlign w:val="superscript"/>
        </w:rPr>
        <w:t>24</w:t>
      </w:r>
      <w:r w:rsidR="0082546C">
        <w:rPr>
          <w:rFonts w:ascii="Arial" w:hAnsi="Arial" w:cs="Arial"/>
          <w:sz w:val="20"/>
        </w:rPr>
        <w:t xml:space="preserve"> kg and c</w:t>
      </w:r>
      <w:r>
        <w:rPr>
          <w:rFonts w:ascii="Arial" w:hAnsi="Arial" w:cs="Arial"/>
          <w:sz w:val="20"/>
        </w:rPr>
        <w:t xml:space="preserve">alculate the </w:t>
      </w:r>
      <w:r w:rsidR="00614953">
        <w:rPr>
          <w:rFonts w:ascii="Arial" w:hAnsi="Arial" w:cs="Arial"/>
          <w:sz w:val="20"/>
        </w:rPr>
        <w:t>relative error</w:t>
      </w:r>
      <w:r w:rsidR="0082546C">
        <w:rPr>
          <w:rFonts w:ascii="Arial" w:hAnsi="Arial" w:cs="Arial"/>
          <w:sz w:val="20"/>
        </w:rPr>
        <w:t xml:space="preserve"> (show your math)</w:t>
      </w:r>
      <w:r>
        <w:rPr>
          <w:rFonts w:ascii="Arial" w:hAnsi="Arial" w:cs="Arial"/>
          <w:sz w:val="20"/>
        </w:rPr>
        <w:t xml:space="preserve">: </w:t>
      </w:r>
    </w:p>
    <w:p w:rsidR="00AB76F1" w:rsidRDefault="00AB76F1">
      <w:pPr>
        <w:rPr>
          <w:rFonts w:ascii="Arial" w:hAnsi="Arial" w:cs="Arial"/>
          <w:sz w:val="20"/>
        </w:rPr>
      </w:pPr>
    </w:p>
    <w:p w:rsidR="0082546C" w:rsidRDefault="0082546C">
      <w:pPr>
        <w:rPr>
          <w:rFonts w:ascii="Arial" w:hAnsi="Arial" w:cs="Arial"/>
          <w:sz w:val="20"/>
        </w:rPr>
      </w:pPr>
      <w:r>
        <w:rPr>
          <w:rFonts w:ascii="Arial" w:hAnsi="Arial" w:cs="Arial"/>
          <w:sz w:val="20"/>
        </w:rPr>
        <w:t xml:space="preserve">Our value for M is larger / smaller than the true value. </w:t>
      </w:r>
    </w:p>
    <w:p w:rsidR="0082546C" w:rsidRDefault="0082546C">
      <w:pPr>
        <w:rPr>
          <w:rFonts w:ascii="Arial" w:hAnsi="Arial" w:cs="Arial"/>
          <w:sz w:val="20"/>
        </w:rPr>
      </w:pPr>
    </w:p>
    <w:p w:rsidR="0082546C" w:rsidRDefault="0082546C">
      <w:pPr>
        <w:rPr>
          <w:rFonts w:ascii="Arial" w:hAnsi="Arial" w:cs="Arial"/>
          <w:sz w:val="20"/>
        </w:rPr>
      </w:pPr>
      <w:r>
        <w:rPr>
          <w:rFonts w:ascii="Arial" w:hAnsi="Arial" w:cs="Arial"/>
          <w:sz w:val="20"/>
        </w:rPr>
        <w:t>The relative error is: __________________</w:t>
      </w: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82546C" w:rsidRPr="00BB549B" w:rsidRDefault="00AB76F1" w:rsidP="00410EE2">
      <w:pPr>
        <w:numPr>
          <w:ilvl w:val="0"/>
          <w:numId w:val="7"/>
        </w:numPr>
        <w:rPr>
          <w:rFonts w:ascii="Arial" w:hAnsi="Arial" w:cs="Arial"/>
          <w:sz w:val="20"/>
        </w:rPr>
      </w:pPr>
      <w:r w:rsidRPr="00BB549B">
        <w:rPr>
          <w:rFonts w:ascii="Arial" w:hAnsi="Arial" w:cs="Arial"/>
          <w:sz w:val="20"/>
        </w:rPr>
        <w:t xml:space="preserve">How does your value for </w:t>
      </w:r>
      <w:r w:rsidRPr="00BB549B">
        <w:rPr>
          <w:rFonts w:ascii="Arial" w:hAnsi="Arial" w:cs="Arial"/>
          <w:b/>
          <w:bCs/>
          <w:i/>
          <w:iCs/>
          <w:sz w:val="20"/>
        </w:rPr>
        <w:t>g</w:t>
      </w:r>
      <w:r w:rsidRPr="00BB549B">
        <w:rPr>
          <w:rFonts w:ascii="Arial" w:hAnsi="Arial" w:cs="Arial"/>
          <w:sz w:val="20"/>
        </w:rPr>
        <w:t xml:space="preserve"> compare to the actual value of 9.8 m/s</w:t>
      </w:r>
      <w:r w:rsidRPr="00BB549B">
        <w:rPr>
          <w:rFonts w:ascii="Arial" w:hAnsi="Arial" w:cs="Arial"/>
          <w:sz w:val="20"/>
          <w:vertAlign w:val="superscript"/>
        </w:rPr>
        <w:t>2</w:t>
      </w:r>
      <w:r w:rsidRPr="00BB549B">
        <w:rPr>
          <w:rFonts w:ascii="Arial" w:hAnsi="Arial" w:cs="Arial"/>
          <w:sz w:val="20"/>
        </w:rPr>
        <w:t xml:space="preserve">? </w:t>
      </w:r>
      <w:r w:rsidR="0082546C" w:rsidRPr="00BB549B">
        <w:rPr>
          <w:rFonts w:ascii="Arial" w:hAnsi="Arial" w:cs="Arial"/>
          <w:sz w:val="20"/>
        </w:rPr>
        <w:t xml:space="preserve">Our value for g is larger / smaller than the true value. </w:t>
      </w:r>
    </w:p>
    <w:p w:rsidR="0082546C" w:rsidRDefault="0082546C">
      <w:pPr>
        <w:rPr>
          <w:rFonts w:ascii="Arial" w:hAnsi="Arial" w:cs="Arial"/>
          <w:sz w:val="20"/>
        </w:rPr>
      </w:pPr>
    </w:p>
    <w:p w:rsidR="00AB76F1" w:rsidRDefault="00BB549B" w:rsidP="00BB549B">
      <w:pPr>
        <w:rPr>
          <w:rFonts w:ascii="Arial" w:hAnsi="Arial" w:cs="Arial"/>
          <w:sz w:val="20"/>
        </w:rPr>
      </w:pPr>
      <w:r>
        <w:rPr>
          <w:rFonts w:ascii="Arial" w:hAnsi="Arial" w:cs="Arial"/>
          <w:sz w:val="20"/>
        </w:rPr>
        <w:t xml:space="preserve">With this answer in mind, how does your measurement for </w:t>
      </w:r>
      <w:r>
        <w:rPr>
          <w:rFonts w:ascii="Arial" w:hAnsi="Arial" w:cs="Arial"/>
          <w:b/>
          <w:bCs/>
          <w:i/>
          <w:iCs/>
          <w:sz w:val="20"/>
        </w:rPr>
        <w:t xml:space="preserve">g </w:t>
      </w:r>
      <w:r>
        <w:rPr>
          <w:rFonts w:ascii="Arial" w:hAnsi="Arial" w:cs="Arial"/>
          <w:sz w:val="20"/>
        </w:rPr>
        <w:t>affect your derived value for the mass of the Earth?</w:t>
      </w: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numPr>
          <w:ilvl w:val="0"/>
          <w:numId w:val="7"/>
        </w:numPr>
        <w:rPr>
          <w:rFonts w:ascii="Arial" w:hAnsi="Arial" w:cs="Arial"/>
          <w:sz w:val="20"/>
        </w:rPr>
      </w:pPr>
      <w:r>
        <w:rPr>
          <w:rFonts w:ascii="Arial" w:hAnsi="Arial" w:cs="Arial"/>
          <w:sz w:val="20"/>
        </w:rPr>
        <w:t xml:space="preserve">Given your estimates for the uncertainties in the period, what is the range of values allowed for </w:t>
      </w:r>
      <w:r>
        <w:rPr>
          <w:rFonts w:ascii="Arial" w:hAnsi="Arial" w:cs="Arial"/>
          <w:b/>
          <w:bCs/>
          <w:i/>
          <w:iCs/>
          <w:sz w:val="20"/>
        </w:rPr>
        <w:t>g</w:t>
      </w:r>
      <w:r w:rsidR="00BB549B">
        <w:rPr>
          <w:rFonts w:ascii="Arial" w:hAnsi="Arial" w:cs="Arial"/>
          <w:sz w:val="20"/>
        </w:rPr>
        <w:t xml:space="preserve"> </w:t>
      </w:r>
      <w:r>
        <w:rPr>
          <w:rFonts w:ascii="Arial" w:hAnsi="Arial" w:cs="Arial"/>
          <w:sz w:val="20"/>
        </w:rPr>
        <w:t xml:space="preserve">at the surface of the Earth? That is, what are the lowest and highest values you find given the uncertainties of your experiment?  </w:t>
      </w:r>
    </w:p>
    <w:p w:rsidR="00AB76F1" w:rsidRDefault="00AB76F1">
      <w:pPr>
        <w:numPr>
          <w:ilvl w:val="1"/>
          <w:numId w:val="7"/>
        </w:numPr>
        <w:rPr>
          <w:rFonts w:ascii="Arial" w:hAnsi="Arial" w:cs="Arial"/>
          <w:sz w:val="20"/>
        </w:rPr>
      </w:pPr>
      <w:r>
        <w:rPr>
          <w:rFonts w:ascii="Arial" w:hAnsi="Arial" w:cs="Arial"/>
          <w:sz w:val="20"/>
        </w:rPr>
        <w:t>Highest value comes from the shortest possible period, given your uncertainties</w:t>
      </w:r>
      <w:r w:rsidR="00BB549B">
        <w:rPr>
          <w:rFonts w:ascii="Arial" w:hAnsi="Arial" w:cs="Arial"/>
          <w:sz w:val="20"/>
        </w:rPr>
        <w:t xml:space="preserve"> (i.e. T</w:t>
      </w:r>
      <w:r w:rsidR="00BB549B">
        <w:rPr>
          <w:rFonts w:ascii="Arial" w:hAnsi="Arial" w:cs="Arial"/>
          <w:sz w:val="20"/>
          <w:vertAlign w:val="subscript"/>
        </w:rPr>
        <w:t>avg</w:t>
      </w:r>
      <w:r w:rsidR="00BB549B">
        <w:rPr>
          <w:rFonts w:ascii="Arial" w:hAnsi="Arial" w:cs="Arial"/>
          <w:sz w:val="20"/>
        </w:rPr>
        <w:t xml:space="preserve"> – uncertainty)</w:t>
      </w:r>
      <w:r>
        <w:rPr>
          <w:rFonts w:ascii="Arial" w:hAnsi="Arial" w:cs="Arial"/>
          <w:sz w:val="20"/>
        </w:rPr>
        <w:t xml:space="preserve">.  Calculate the highest value for </w:t>
      </w:r>
      <w:r>
        <w:rPr>
          <w:rFonts w:ascii="Arial" w:hAnsi="Arial" w:cs="Arial"/>
          <w:b/>
          <w:bCs/>
          <w:i/>
          <w:iCs/>
          <w:sz w:val="20"/>
        </w:rPr>
        <w:t>g</w:t>
      </w:r>
      <w:r w:rsidR="00D71C95">
        <w:rPr>
          <w:rFonts w:ascii="Arial" w:hAnsi="Arial" w:cs="Arial"/>
          <w:sz w:val="20"/>
        </w:rPr>
        <w:t>, show your math.</w:t>
      </w:r>
    </w:p>
    <w:p w:rsidR="00AB76F1" w:rsidRDefault="00AB76F1">
      <w:pPr>
        <w:ind w:left="360"/>
        <w:rPr>
          <w:rFonts w:ascii="Arial" w:hAnsi="Arial" w:cs="Arial"/>
          <w:sz w:val="20"/>
        </w:rPr>
      </w:pPr>
    </w:p>
    <w:p w:rsidR="00D71C95" w:rsidRDefault="00D71C95">
      <w:pPr>
        <w:ind w:left="360"/>
        <w:rPr>
          <w:rFonts w:ascii="Arial" w:hAnsi="Arial" w:cs="Arial"/>
          <w:sz w:val="20"/>
        </w:rPr>
      </w:pPr>
      <w:r>
        <w:rPr>
          <w:rFonts w:ascii="Arial" w:hAnsi="Arial" w:cs="Arial"/>
          <w:sz w:val="20"/>
        </w:rPr>
        <w:t>T</w:t>
      </w:r>
      <w:r>
        <w:rPr>
          <w:rFonts w:ascii="Arial" w:hAnsi="Arial" w:cs="Arial"/>
          <w:sz w:val="20"/>
          <w:vertAlign w:val="subscript"/>
        </w:rPr>
        <w:t>avg</w:t>
      </w:r>
      <w:r>
        <w:rPr>
          <w:rFonts w:ascii="Arial" w:hAnsi="Arial" w:cs="Arial"/>
          <w:sz w:val="20"/>
        </w:rPr>
        <w:t xml:space="preserve">-uncertainty = </w:t>
      </w:r>
    </w:p>
    <w:p w:rsidR="00D71C95" w:rsidRDefault="00D71C95">
      <w:pPr>
        <w:ind w:left="360"/>
        <w:rPr>
          <w:rFonts w:ascii="Arial" w:hAnsi="Arial" w:cs="Arial"/>
          <w:sz w:val="20"/>
        </w:rPr>
      </w:pPr>
    </w:p>
    <w:p w:rsidR="00D71C95" w:rsidRDefault="00D71C95">
      <w:pPr>
        <w:ind w:left="360"/>
        <w:rPr>
          <w:rFonts w:ascii="Arial" w:hAnsi="Arial" w:cs="Arial"/>
          <w:sz w:val="20"/>
        </w:rPr>
      </w:pPr>
    </w:p>
    <w:p w:rsidR="00D71C95" w:rsidRPr="00D71C95" w:rsidRDefault="00D71C95">
      <w:pPr>
        <w:ind w:left="360"/>
        <w:rPr>
          <w:rFonts w:ascii="Arial" w:hAnsi="Arial" w:cs="Arial"/>
          <w:sz w:val="20"/>
        </w:rPr>
      </w:pPr>
      <w:r>
        <w:rPr>
          <w:rFonts w:ascii="Arial" w:hAnsi="Arial" w:cs="Arial"/>
          <w:sz w:val="20"/>
        </w:rPr>
        <w:t xml:space="preserve">Highest value for g = </w:t>
      </w:r>
    </w:p>
    <w:p w:rsidR="00AB76F1" w:rsidRDefault="00AB76F1">
      <w:pPr>
        <w:ind w:left="360"/>
        <w:rPr>
          <w:rFonts w:ascii="Arial" w:hAnsi="Arial" w:cs="Arial"/>
          <w:sz w:val="20"/>
        </w:rPr>
      </w:pPr>
    </w:p>
    <w:p w:rsidR="00AB76F1" w:rsidRDefault="00AB76F1">
      <w:pPr>
        <w:ind w:left="360"/>
        <w:rPr>
          <w:rFonts w:ascii="Arial" w:hAnsi="Arial" w:cs="Arial"/>
          <w:sz w:val="20"/>
        </w:rPr>
      </w:pPr>
    </w:p>
    <w:p w:rsidR="00AB76F1" w:rsidRDefault="00AB76F1">
      <w:pPr>
        <w:numPr>
          <w:ilvl w:val="1"/>
          <w:numId w:val="7"/>
        </w:numPr>
        <w:rPr>
          <w:rFonts w:ascii="Arial" w:hAnsi="Arial" w:cs="Arial"/>
          <w:sz w:val="20"/>
        </w:rPr>
      </w:pPr>
      <w:r>
        <w:rPr>
          <w:rFonts w:ascii="Arial" w:hAnsi="Arial" w:cs="Arial"/>
          <w:sz w:val="20"/>
        </w:rPr>
        <w:t xml:space="preserve">Lowest possible value comes from the longest possible period, given your </w:t>
      </w:r>
      <w:r w:rsidR="00BB549B">
        <w:rPr>
          <w:rFonts w:ascii="Arial" w:hAnsi="Arial" w:cs="Arial"/>
          <w:sz w:val="20"/>
        </w:rPr>
        <w:t>uncertainties (i.e. T</w:t>
      </w:r>
      <w:r w:rsidR="00BB549B">
        <w:rPr>
          <w:rFonts w:ascii="Arial" w:hAnsi="Arial" w:cs="Arial"/>
          <w:sz w:val="20"/>
          <w:vertAlign w:val="subscript"/>
        </w:rPr>
        <w:t>avg</w:t>
      </w:r>
      <w:r w:rsidR="00BB549B">
        <w:rPr>
          <w:rFonts w:ascii="Arial" w:hAnsi="Arial" w:cs="Arial"/>
          <w:sz w:val="20"/>
        </w:rPr>
        <w:t xml:space="preserve"> + uncertainty).  </w:t>
      </w:r>
      <w:r>
        <w:rPr>
          <w:rFonts w:ascii="Arial" w:hAnsi="Arial" w:cs="Arial"/>
          <w:sz w:val="20"/>
        </w:rPr>
        <w:t xml:space="preserve">Calculate the lowest value for </w:t>
      </w:r>
      <w:r w:rsidR="00BB549B">
        <w:rPr>
          <w:rFonts w:ascii="Arial" w:hAnsi="Arial" w:cs="Arial"/>
          <w:sz w:val="20"/>
        </w:rPr>
        <w:t xml:space="preserve">for </w:t>
      </w:r>
      <w:r w:rsidR="00BB549B">
        <w:rPr>
          <w:rFonts w:ascii="Arial" w:hAnsi="Arial" w:cs="Arial"/>
          <w:b/>
          <w:bCs/>
          <w:i/>
          <w:iCs/>
          <w:sz w:val="20"/>
        </w:rPr>
        <w:t>g</w:t>
      </w:r>
      <w:r w:rsidR="00D71C95">
        <w:rPr>
          <w:rFonts w:ascii="Arial" w:hAnsi="Arial" w:cs="Arial"/>
          <w:sz w:val="20"/>
        </w:rPr>
        <w:t>, show your math:</w:t>
      </w:r>
    </w:p>
    <w:p w:rsidR="00AB76F1" w:rsidRDefault="00AB76F1">
      <w:pPr>
        <w:rPr>
          <w:rFonts w:ascii="Arial" w:hAnsi="Arial" w:cs="Arial"/>
          <w:sz w:val="20"/>
        </w:rPr>
      </w:pPr>
    </w:p>
    <w:p w:rsidR="00D71C95" w:rsidRDefault="00D71C95" w:rsidP="00D71C95">
      <w:pPr>
        <w:ind w:left="360"/>
        <w:rPr>
          <w:rFonts w:ascii="Arial" w:hAnsi="Arial" w:cs="Arial"/>
          <w:sz w:val="20"/>
        </w:rPr>
      </w:pPr>
      <w:r>
        <w:rPr>
          <w:rFonts w:ascii="Arial" w:hAnsi="Arial" w:cs="Arial"/>
          <w:sz w:val="20"/>
        </w:rPr>
        <w:t>T</w:t>
      </w:r>
      <w:r>
        <w:rPr>
          <w:rFonts w:ascii="Arial" w:hAnsi="Arial" w:cs="Arial"/>
          <w:sz w:val="20"/>
          <w:vertAlign w:val="subscript"/>
        </w:rPr>
        <w:t>avg</w:t>
      </w:r>
      <w:r>
        <w:rPr>
          <w:rFonts w:ascii="Arial" w:hAnsi="Arial" w:cs="Arial"/>
          <w:sz w:val="20"/>
        </w:rPr>
        <w:t>+</w:t>
      </w:r>
      <w:r>
        <w:rPr>
          <w:rFonts w:ascii="Arial" w:hAnsi="Arial" w:cs="Arial"/>
          <w:sz w:val="20"/>
        </w:rPr>
        <w:t xml:space="preserve">uncertainty = </w:t>
      </w:r>
    </w:p>
    <w:p w:rsidR="00D71C95" w:rsidRDefault="00D71C95" w:rsidP="00D71C95">
      <w:pPr>
        <w:ind w:left="360"/>
        <w:rPr>
          <w:rFonts w:ascii="Arial" w:hAnsi="Arial" w:cs="Arial"/>
          <w:sz w:val="20"/>
        </w:rPr>
      </w:pPr>
    </w:p>
    <w:p w:rsidR="00D71C95" w:rsidRDefault="00D71C95" w:rsidP="00D71C95">
      <w:pPr>
        <w:ind w:left="360"/>
        <w:rPr>
          <w:rFonts w:ascii="Arial" w:hAnsi="Arial" w:cs="Arial"/>
          <w:sz w:val="20"/>
        </w:rPr>
      </w:pPr>
    </w:p>
    <w:p w:rsidR="00D71C95" w:rsidRPr="00D71C95" w:rsidRDefault="00D71C95" w:rsidP="00D71C95">
      <w:pPr>
        <w:ind w:left="360"/>
        <w:rPr>
          <w:rFonts w:ascii="Arial" w:hAnsi="Arial" w:cs="Arial"/>
          <w:sz w:val="20"/>
        </w:rPr>
      </w:pPr>
      <w:r>
        <w:rPr>
          <w:rFonts w:ascii="Arial" w:hAnsi="Arial" w:cs="Arial"/>
          <w:sz w:val="20"/>
        </w:rPr>
        <w:t>Lowest</w:t>
      </w:r>
      <w:r>
        <w:rPr>
          <w:rFonts w:ascii="Arial" w:hAnsi="Arial" w:cs="Arial"/>
          <w:sz w:val="20"/>
        </w:rPr>
        <w:t xml:space="preserve"> value for g = </w:t>
      </w: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numPr>
          <w:ilvl w:val="0"/>
          <w:numId w:val="7"/>
        </w:numPr>
        <w:rPr>
          <w:rFonts w:ascii="Arial" w:hAnsi="Arial" w:cs="Arial"/>
          <w:sz w:val="20"/>
        </w:rPr>
      </w:pPr>
      <w:r>
        <w:rPr>
          <w:rFonts w:ascii="Arial" w:hAnsi="Arial" w:cs="Arial"/>
          <w:sz w:val="20"/>
        </w:rPr>
        <w:t>Does the real value for the mass of the Earth lie within your uncertainties?   (You can figure this out without doing any additional calculations.)  Explain.</w:t>
      </w: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rPr>
          <w:rFonts w:ascii="Arial" w:hAnsi="Arial" w:cs="Arial"/>
          <w:sz w:val="20"/>
        </w:rPr>
      </w:pPr>
    </w:p>
    <w:p w:rsidR="00AB76F1" w:rsidRDefault="00AB76F1">
      <w:pPr>
        <w:numPr>
          <w:ilvl w:val="0"/>
          <w:numId w:val="7"/>
        </w:numPr>
        <w:rPr>
          <w:rFonts w:ascii="Arial" w:hAnsi="Arial" w:cs="Arial"/>
          <w:sz w:val="20"/>
        </w:rPr>
      </w:pPr>
      <w:r>
        <w:rPr>
          <w:rFonts w:ascii="Arial" w:hAnsi="Arial" w:cs="Arial"/>
          <w:sz w:val="20"/>
        </w:rPr>
        <w:t xml:space="preserve">For curiosity’s sake, use the known value of </w:t>
      </w:r>
      <w:r>
        <w:rPr>
          <w:rFonts w:ascii="Arial" w:hAnsi="Arial" w:cs="Arial"/>
          <w:b/>
          <w:bCs/>
          <w:i/>
          <w:iCs/>
          <w:sz w:val="20"/>
        </w:rPr>
        <w:t>g</w:t>
      </w:r>
      <w:r>
        <w:rPr>
          <w:rFonts w:ascii="Arial" w:hAnsi="Arial" w:cs="Arial"/>
          <w:sz w:val="20"/>
        </w:rPr>
        <w:t xml:space="preserve"> (9.8 m/s</w:t>
      </w:r>
      <w:r>
        <w:rPr>
          <w:rFonts w:ascii="Arial" w:hAnsi="Arial" w:cs="Arial"/>
          <w:sz w:val="20"/>
          <w:vertAlign w:val="superscript"/>
        </w:rPr>
        <w:t>2</w:t>
      </w:r>
      <w:r>
        <w:rPr>
          <w:rFonts w:ascii="Arial" w:hAnsi="Arial" w:cs="Arial"/>
          <w:sz w:val="20"/>
        </w:rPr>
        <w:t>) and your average period time, and calculate the length of the pendulum c</w:t>
      </w:r>
      <w:bookmarkStart w:id="0" w:name="_GoBack"/>
      <w:bookmarkEnd w:id="0"/>
      <w:r>
        <w:rPr>
          <w:rFonts w:ascii="Arial" w:hAnsi="Arial" w:cs="Arial"/>
          <w:sz w:val="20"/>
        </w:rPr>
        <w:t>able.</w:t>
      </w:r>
    </w:p>
    <w:sectPr w:rsidR="00AB76F1">
      <w:headerReference w:type="even" r:id="rId25"/>
      <w:headerReference w:type="default" r:id="rId26"/>
      <w:footerReference w:type="even" r:id="rId27"/>
      <w:headerReference w:type="first" r:id="rId28"/>
      <w:footerReference w:type="first" r:id="rId29"/>
      <w:pgSz w:w="12240" w:h="15840" w:code="1"/>
      <w:pgMar w:top="1008" w:right="1008" w:bottom="1008"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E2" w:rsidRDefault="00410EE2">
      <w:r>
        <w:separator/>
      </w:r>
    </w:p>
  </w:endnote>
  <w:endnote w:type="continuationSeparator" w:id="0">
    <w:p w:rsidR="00410EE2" w:rsidRDefault="0041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C" w:rsidRPr="00290211" w:rsidRDefault="0082546C" w:rsidP="00290211">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C" w:rsidRPr="00290211" w:rsidRDefault="0082546C" w:rsidP="0029021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E2" w:rsidRDefault="00410EE2">
      <w:r>
        <w:separator/>
      </w:r>
    </w:p>
  </w:footnote>
  <w:footnote w:type="continuationSeparator" w:id="0">
    <w:p w:rsidR="00410EE2" w:rsidRDefault="0041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C" w:rsidRDefault="0082546C" w:rsidP="00393752">
    <w:pPr>
      <w:pStyle w:val="Header"/>
    </w:pPr>
    <w:r>
      <w:t>P</w:t>
    </w:r>
    <w:r w:rsidR="009638EF">
      <w:t>hys22</w:t>
    </w:r>
    <w:r>
      <w:t>2, Lab 1</w:t>
    </w:r>
    <w:r>
      <w:tab/>
    </w:r>
    <w:r w:rsidRPr="00393752">
      <w:rPr>
        <w:b/>
      </w:rPr>
      <w:t>Mass of Earth, Foucault’s Pendulum</w:t>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C" w:rsidRPr="009638EF" w:rsidRDefault="009638EF" w:rsidP="009638EF">
    <w:pPr>
      <w:pStyle w:val="Header"/>
    </w:pPr>
    <w:r>
      <w:t>Phys222, Lab 1</w:t>
    </w:r>
    <w:r>
      <w:tab/>
    </w:r>
    <w:r w:rsidRPr="00393752">
      <w:rPr>
        <w:b/>
      </w:rPr>
      <w:t>Mass of Earth, Foucault’s Pendulum</w: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C" w:rsidRDefault="0082546C" w:rsidP="009638EF">
    <w:pPr>
      <w:pStyle w:val="Header"/>
    </w:pPr>
    <w:r>
      <w:t>Phys222, Lab 1</w:t>
    </w:r>
    <w:r>
      <w:tab/>
    </w:r>
    <w:r w:rsidRPr="00393752">
      <w:rPr>
        <w:b/>
      </w:rPr>
      <w:t>Mass of Earth, Foucault’s Pendulum</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665D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B0232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C83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FE97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DE22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F4BE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8C36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66F8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DA1C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CC5C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0241B"/>
    <w:multiLevelType w:val="hybridMultilevel"/>
    <w:tmpl w:val="8FEE4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82048"/>
    <w:multiLevelType w:val="hybridMultilevel"/>
    <w:tmpl w:val="33362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BD3C46"/>
    <w:multiLevelType w:val="hybridMultilevel"/>
    <w:tmpl w:val="1EE83496"/>
    <w:lvl w:ilvl="0" w:tplc="C324CB68">
      <w:start w:val="1"/>
      <w:numFmt w:val="decimal"/>
      <w:lvlText w:val="%1."/>
      <w:lvlJc w:val="left"/>
      <w:pPr>
        <w:tabs>
          <w:tab w:val="num" w:pos="720"/>
        </w:tabs>
        <w:ind w:left="720" w:hanging="360"/>
      </w:pPr>
    </w:lvl>
    <w:lvl w:ilvl="1" w:tplc="079655AE" w:tentative="1">
      <w:start w:val="1"/>
      <w:numFmt w:val="decimal"/>
      <w:lvlText w:val="%2."/>
      <w:lvlJc w:val="left"/>
      <w:pPr>
        <w:tabs>
          <w:tab w:val="num" w:pos="1440"/>
        </w:tabs>
        <w:ind w:left="1440" w:hanging="360"/>
      </w:pPr>
    </w:lvl>
    <w:lvl w:ilvl="2" w:tplc="725471A4" w:tentative="1">
      <w:start w:val="1"/>
      <w:numFmt w:val="decimal"/>
      <w:lvlText w:val="%3."/>
      <w:lvlJc w:val="left"/>
      <w:pPr>
        <w:tabs>
          <w:tab w:val="num" w:pos="2160"/>
        </w:tabs>
        <w:ind w:left="2160" w:hanging="360"/>
      </w:pPr>
    </w:lvl>
    <w:lvl w:ilvl="3" w:tplc="28047EF2" w:tentative="1">
      <w:start w:val="1"/>
      <w:numFmt w:val="decimal"/>
      <w:lvlText w:val="%4."/>
      <w:lvlJc w:val="left"/>
      <w:pPr>
        <w:tabs>
          <w:tab w:val="num" w:pos="2880"/>
        </w:tabs>
        <w:ind w:left="2880" w:hanging="360"/>
      </w:pPr>
    </w:lvl>
    <w:lvl w:ilvl="4" w:tplc="976CB77C" w:tentative="1">
      <w:start w:val="1"/>
      <w:numFmt w:val="decimal"/>
      <w:lvlText w:val="%5."/>
      <w:lvlJc w:val="left"/>
      <w:pPr>
        <w:tabs>
          <w:tab w:val="num" w:pos="3600"/>
        </w:tabs>
        <w:ind w:left="3600" w:hanging="360"/>
      </w:pPr>
    </w:lvl>
    <w:lvl w:ilvl="5" w:tplc="92A07C6C" w:tentative="1">
      <w:start w:val="1"/>
      <w:numFmt w:val="decimal"/>
      <w:lvlText w:val="%6."/>
      <w:lvlJc w:val="left"/>
      <w:pPr>
        <w:tabs>
          <w:tab w:val="num" w:pos="4320"/>
        </w:tabs>
        <w:ind w:left="4320" w:hanging="360"/>
      </w:pPr>
    </w:lvl>
    <w:lvl w:ilvl="6" w:tplc="9FCA91AE" w:tentative="1">
      <w:start w:val="1"/>
      <w:numFmt w:val="decimal"/>
      <w:lvlText w:val="%7."/>
      <w:lvlJc w:val="left"/>
      <w:pPr>
        <w:tabs>
          <w:tab w:val="num" w:pos="5040"/>
        </w:tabs>
        <w:ind w:left="5040" w:hanging="360"/>
      </w:pPr>
    </w:lvl>
    <w:lvl w:ilvl="7" w:tplc="40F8C182" w:tentative="1">
      <w:start w:val="1"/>
      <w:numFmt w:val="decimal"/>
      <w:lvlText w:val="%8."/>
      <w:lvlJc w:val="left"/>
      <w:pPr>
        <w:tabs>
          <w:tab w:val="num" w:pos="5760"/>
        </w:tabs>
        <w:ind w:left="5760" w:hanging="360"/>
      </w:pPr>
    </w:lvl>
    <w:lvl w:ilvl="8" w:tplc="1B364BD8" w:tentative="1">
      <w:start w:val="1"/>
      <w:numFmt w:val="decimal"/>
      <w:lvlText w:val="%9."/>
      <w:lvlJc w:val="left"/>
      <w:pPr>
        <w:tabs>
          <w:tab w:val="num" w:pos="6480"/>
        </w:tabs>
        <w:ind w:left="6480" w:hanging="360"/>
      </w:pPr>
    </w:lvl>
  </w:abstractNum>
  <w:abstractNum w:abstractNumId="13" w15:restartNumberingAfterBreak="0">
    <w:nsid w:val="28975D66"/>
    <w:multiLevelType w:val="hybridMultilevel"/>
    <w:tmpl w:val="DB70E2F6"/>
    <w:lvl w:ilvl="0" w:tplc="BDF04E24">
      <w:start w:val="1"/>
      <w:numFmt w:val="decimal"/>
      <w:lvlText w:val="%1."/>
      <w:lvlJc w:val="left"/>
      <w:pPr>
        <w:tabs>
          <w:tab w:val="num" w:pos="360"/>
        </w:tabs>
        <w:ind w:left="360" w:hanging="360"/>
      </w:pPr>
    </w:lvl>
    <w:lvl w:ilvl="1" w:tplc="0916F3A6" w:tentative="1">
      <w:start w:val="1"/>
      <w:numFmt w:val="decimal"/>
      <w:lvlText w:val="%2."/>
      <w:lvlJc w:val="left"/>
      <w:pPr>
        <w:tabs>
          <w:tab w:val="num" w:pos="1080"/>
        </w:tabs>
        <w:ind w:left="1080" w:hanging="360"/>
      </w:pPr>
    </w:lvl>
    <w:lvl w:ilvl="2" w:tplc="DF0A0CC4" w:tentative="1">
      <w:start w:val="1"/>
      <w:numFmt w:val="decimal"/>
      <w:lvlText w:val="%3."/>
      <w:lvlJc w:val="left"/>
      <w:pPr>
        <w:tabs>
          <w:tab w:val="num" w:pos="1800"/>
        </w:tabs>
        <w:ind w:left="1800" w:hanging="360"/>
      </w:pPr>
    </w:lvl>
    <w:lvl w:ilvl="3" w:tplc="23BAD9F4" w:tentative="1">
      <w:start w:val="1"/>
      <w:numFmt w:val="decimal"/>
      <w:lvlText w:val="%4."/>
      <w:lvlJc w:val="left"/>
      <w:pPr>
        <w:tabs>
          <w:tab w:val="num" w:pos="2520"/>
        </w:tabs>
        <w:ind w:left="2520" w:hanging="360"/>
      </w:pPr>
    </w:lvl>
    <w:lvl w:ilvl="4" w:tplc="213ECD9A" w:tentative="1">
      <w:start w:val="1"/>
      <w:numFmt w:val="decimal"/>
      <w:lvlText w:val="%5."/>
      <w:lvlJc w:val="left"/>
      <w:pPr>
        <w:tabs>
          <w:tab w:val="num" w:pos="3240"/>
        </w:tabs>
        <w:ind w:left="3240" w:hanging="360"/>
      </w:pPr>
    </w:lvl>
    <w:lvl w:ilvl="5" w:tplc="49C20C5C" w:tentative="1">
      <w:start w:val="1"/>
      <w:numFmt w:val="decimal"/>
      <w:lvlText w:val="%6."/>
      <w:lvlJc w:val="left"/>
      <w:pPr>
        <w:tabs>
          <w:tab w:val="num" w:pos="3960"/>
        </w:tabs>
        <w:ind w:left="3960" w:hanging="360"/>
      </w:pPr>
    </w:lvl>
    <w:lvl w:ilvl="6" w:tplc="942857CC" w:tentative="1">
      <w:start w:val="1"/>
      <w:numFmt w:val="decimal"/>
      <w:lvlText w:val="%7."/>
      <w:lvlJc w:val="left"/>
      <w:pPr>
        <w:tabs>
          <w:tab w:val="num" w:pos="4680"/>
        </w:tabs>
        <w:ind w:left="4680" w:hanging="360"/>
      </w:pPr>
    </w:lvl>
    <w:lvl w:ilvl="7" w:tplc="7E982E8E" w:tentative="1">
      <w:start w:val="1"/>
      <w:numFmt w:val="decimal"/>
      <w:lvlText w:val="%8."/>
      <w:lvlJc w:val="left"/>
      <w:pPr>
        <w:tabs>
          <w:tab w:val="num" w:pos="5400"/>
        </w:tabs>
        <w:ind w:left="5400" w:hanging="360"/>
      </w:pPr>
    </w:lvl>
    <w:lvl w:ilvl="8" w:tplc="7D7A55FA" w:tentative="1">
      <w:start w:val="1"/>
      <w:numFmt w:val="decimal"/>
      <w:lvlText w:val="%9."/>
      <w:lvlJc w:val="left"/>
      <w:pPr>
        <w:tabs>
          <w:tab w:val="num" w:pos="6120"/>
        </w:tabs>
        <w:ind w:left="6120" w:hanging="360"/>
      </w:pPr>
    </w:lvl>
  </w:abstractNum>
  <w:abstractNum w:abstractNumId="14" w15:restartNumberingAfterBreak="0">
    <w:nsid w:val="2DAF5C75"/>
    <w:multiLevelType w:val="hybridMultilevel"/>
    <w:tmpl w:val="DB70E2F6"/>
    <w:lvl w:ilvl="0" w:tplc="04090001">
      <w:start w:val="1"/>
      <w:numFmt w:val="bullet"/>
      <w:lvlText w:val=""/>
      <w:lvlJc w:val="left"/>
      <w:pPr>
        <w:tabs>
          <w:tab w:val="num" w:pos="720"/>
        </w:tabs>
        <w:ind w:left="720" w:hanging="360"/>
      </w:pPr>
      <w:rPr>
        <w:rFonts w:ascii="Symbol" w:hAnsi="Symbol" w:hint="default"/>
      </w:rPr>
    </w:lvl>
    <w:lvl w:ilvl="1" w:tplc="0916F3A6" w:tentative="1">
      <w:start w:val="1"/>
      <w:numFmt w:val="decimal"/>
      <w:lvlText w:val="%2."/>
      <w:lvlJc w:val="left"/>
      <w:pPr>
        <w:tabs>
          <w:tab w:val="num" w:pos="1440"/>
        </w:tabs>
        <w:ind w:left="1440" w:hanging="360"/>
      </w:pPr>
    </w:lvl>
    <w:lvl w:ilvl="2" w:tplc="DF0A0CC4" w:tentative="1">
      <w:start w:val="1"/>
      <w:numFmt w:val="decimal"/>
      <w:lvlText w:val="%3."/>
      <w:lvlJc w:val="left"/>
      <w:pPr>
        <w:tabs>
          <w:tab w:val="num" w:pos="2160"/>
        </w:tabs>
        <w:ind w:left="2160" w:hanging="360"/>
      </w:pPr>
    </w:lvl>
    <w:lvl w:ilvl="3" w:tplc="23BAD9F4" w:tentative="1">
      <w:start w:val="1"/>
      <w:numFmt w:val="decimal"/>
      <w:lvlText w:val="%4."/>
      <w:lvlJc w:val="left"/>
      <w:pPr>
        <w:tabs>
          <w:tab w:val="num" w:pos="2880"/>
        </w:tabs>
        <w:ind w:left="2880" w:hanging="360"/>
      </w:pPr>
    </w:lvl>
    <w:lvl w:ilvl="4" w:tplc="213ECD9A" w:tentative="1">
      <w:start w:val="1"/>
      <w:numFmt w:val="decimal"/>
      <w:lvlText w:val="%5."/>
      <w:lvlJc w:val="left"/>
      <w:pPr>
        <w:tabs>
          <w:tab w:val="num" w:pos="3600"/>
        </w:tabs>
        <w:ind w:left="3600" w:hanging="360"/>
      </w:pPr>
    </w:lvl>
    <w:lvl w:ilvl="5" w:tplc="49C20C5C" w:tentative="1">
      <w:start w:val="1"/>
      <w:numFmt w:val="decimal"/>
      <w:lvlText w:val="%6."/>
      <w:lvlJc w:val="left"/>
      <w:pPr>
        <w:tabs>
          <w:tab w:val="num" w:pos="4320"/>
        </w:tabs>
        <w:ind w:left="4320" w:hanging="360"/>
      </w:pPr>
    </w:lvl>
    <w:lvl w:ilvl="6" w:tplc="942857CC" w:tentative="1">
      <w:start w:val="1"/>
      <w:numFmt w:val="decimal"/>
      <w:lvlText w:val="%7."/>
      <w:lvlJc w:val="left"/>
      <w:pPr>
        <w:tabs>
          <w:tab w:val="num" w:pos="5040"/>
        </w:tabs>
        <w:ind w:left="5040" w:hanging="360"/>
      </w:pPr>
    </w:lvl>
    <w:lvl w:ilvl="7" w:tplc="7E982E8E" w:tentative="1">
      <w:start w:val="1"/>
      <w:numFmt w:val="decimal"/>
      <w:lvlText w:val="%8."/>
      <w:lvlJc w:val="left"/>
      <w:pPr>
        <w:tabs>
          <w:tab w:val="num" w:pos="5760"/>
        </w:tabs>
        <w:ind w:left="5760" w:hanging="360"/>
      </w:pPr>
    </w:lvl>
    <w:lvl w:ilvl="8" w:tplc="7D7A55FA" w:tentative="1">
      <w:start w:val="1"/>
      <w:numFmt w:val="decimal"/>
      <w:lvlText w:val="%9."/>
      <w:lvlJc w:val="left"/>
      <w:pPr>
        <w:tabs>
          <w:tab w:val="num" w:pos="6480"/>
        </w:tabs>
        <w:ind w:left="6480" w:hanging="360"/>
      </w:pPr>
    </w:lvl>
  </w:abstractNum>
  <w:abstractNum w:abstractNumId="15" w15:restartNumberingAfterBreak="0">
    <w:nsid w:val="34C6462E"/>
    <w:multiLevelType w:val="hybridMultilevel"/>
    <w:tmpl w:val="1F08F7DC"/>
    <w:lvl w:ilvl="0" w:tplc="458A22BC">
      <w:start w:val="1"/>
      <w:numFmt w:val="decimal"/>
      <w:lvlText w:val="%1."/>
      <w:lvlJc w:val="left"/>
      <w:pPr>
        <w:tabs>
          <w:tab w:val="num" w:pos="360"/>
        </w:tabs>
        <w:ind w:left="360" w:hanging="360"/>
      </w:pPr>
    </w:lvl>
    <w:lvl w:ilvl="1" w:tplc="F438BDD0">
      <w:start w:val="1"/>
      <w:numFmt w:val="bullet"/>
      <w:lvlText w:val="o"/>
      <w:lvlJc w:val="left"/>
      <w:pPr>
        <w:tabs>
          <w:tab w:val="num" w:pos="1080"/>
        </w:tabs>
        <w:ind w:left="1080" w:hanging="360"/>
      </w:pPr>
      <w:rPr>
        <w:rFonts w:ascii="Courier New" w:hAnsi="Courier New" w:hint="default"/>
        <w:sz w:val="20"/>
      </w:rPr>
    </w:lvl>
    <w:lvl w:ilvl="2" w:tplc="882C8D64">
      <w:start w:val="1"/>
      <w:numFmt w:val="bullet"/>
      <w:lvlText w:val=""/>
      <w:lvlJc w:val="left"/>
      <w:pPr>
        <w:tabs>
          <w:tab w:val="num" w:pos="1800"/>
        </w:tabs>
        <w:ind w:left="1800" w:hanging="360"/>
      </w:pPr>
      <w:rPr>
        <w:rFonts w:ascii="Wingdings" w:hAnsi="Wingdings" w:hint="default"/>
        <w:sz w:val="20"/>
      </w:rPr>
    </w:lvl>
    <w:lvl w:ilvl="3" w:tplc="CDEEE1AC" w:tentative="1">
      <w:start w:val="1"/>
      <w:numFmt w:val="decimal"/>
      <w:lvlText w:val="%4."/>
      <w:lvlJc w:val="left"/>
      <w:pPr>
        <w:tabs>
          <w:tab w:val="num" w:pos="2520"/>
        </w:tabs>
        <w:ind w:left="2520" w:hanging="360"/>
      </w:pPr>
    </w:lvl>
    <w:lvl w:ilvl="4" w:tplc="3C2827C6" w:tentative="1">
      <w:start w:val="1"/>
      <w:numFmt w:val="decimal"/>
      <w:lvlText w:val="%5."/>
      <w:lvlJc w:val="left"/>
      <w:pPr>
        <w:tabs>
          <w:tab w:val="num" w:pos="3240"/>
        </w:tabs>
        <w:ind w:left="3240" w:hanging="360"/>
      </w:pPr>
    </w:lvl>
    <w:lvl w:ilvl="5" w:tplc="2D7AF5D4" w:tentative="1">
      <w:start w:val="1"/>
      <w:numFmt w:val="decimal"/>
      <w:lvlText w:val="%6."/>
      <w:lvlJc w:val="left"/>
      <w:pPr>
        <w:tabs>
          <w:tab w:val="num" w:pos="3960"/>
        </w:tabs>
        <w:ind w:left="3960" w:hanging="360"/>
      </w:pPr>
    </w:lvl>
    <w:lvl w:ilvl="6" w:tplc="5BA64354" w:tentative="1">
      <w:start w:val="1"/>
      <w:numFmt w:val="decimal"/>
      <w:lvlText w:val="%7."/>
      <w:lvlJc w:val="left"/>
      <w:pPr>
        <w:tabs>
          <w:tab w:val="num" w:pos="4680"/>
        </w:tabs>
        <w:ind w:left="4680" w:hanging="360"/>
      </w:pPr>
    </w:lvl>
    <w:lvl w:ilvl="7" w:tplc="513AA2C8" w:tentative="1">
      <w:start w:val="1"/>
      <w:numFmt w:val="decimal"/>
      <w:lvlText w:val="%8."/>
      <w:lvlJc w:val="left"/>
      <w:pPr>
        <w:tabs>
          <w:tab w:val="num" w:pos="5400"/>
        </w:tabs>
        <w:ind w:left="5400" w:hanging="360"/>
      </w:pPr>
    </w:lvl>
    <w:lvl w:ilvl="8" w:tplc="5DD29C8C" w:tentative="1">
      <w:start w:val="1"/>
      <w:numFmt w:val="decimal"/>
      <w:lvlText w:val="%9."/>
      <w:lvlJc w:val="left"/>
      <w:pPr>
        <w:tabs>
          <w:tab w:val="num" w:pos="6120"/>
        </w:tabs>
        <w:ind w:left="6120" w:hanging="360"/>
      </w:pPr>
    </w:lvl>
  </w:abstractNum>
  <w:abstractNum w:abstractNumId="16" w15:restartNumberingAfterBreak="0">
    <w:nsid w:val="4DC07CE2"/>
    <w:multiLevelType w:val="hybridMultilevel"/>
    <w:tmpl w:val="96F2343E"/>
    <w:lvl w:ilvl="0" w:tplc="7FA0A908">
      <w:start w:val="1"/>
      <w:numFmt w:val="bullet"/>
      <w:lvlText w:val=""/>
      <w:lvlJc w:val="left"/>
      <w:pPr>
        <w:tabs>
          <w:tab w:val="num" w:pos="216"/>
        </w:tabs>
        <w:ind w:left="79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C3759"/>
    <w:multiLevelType w:val="hybridMultilevel"/>
    <w:tmpl w:val="16227A2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3B0285"/>
    <w:multiLevelType w:val="hybridMultilevel"/>
    <w:tmpl w:val="94948FC4"/>
    <w:lvl w:ilvl="0" w:tplc="7FA0A908">
      <w:start w:val="1"/>
      <w:numFmt w:val="bullet"/>
      <w:lvlText w:val=""/>
      <w:lvlJc w:val="left"/>
      <w:pPr>
        <w:tabs>
          <w:tab w:val="num" w:pos="216"/>
        </w:tabs>
        <w:ind w:left="79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5"/>
  </w:num>
  <w:num w:numId="4">
    <w:abstractNumId w:val="11"/>
  </w:num>
  <w:num w:numId="5">
    <w:abstractNumId w:val="13"/>
  </w:num>
  <w:num w:numId="6">
    <w:abstractNumId w:val="14"/>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en-US"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DA"/>
    <w:rsid w:val="00017689"/>
    <w:rsid w:val="00146DFD"/>
    <w:rsid w:val="00224287"/>
    <w:rsid w:val="00290211"/>
    <w:rsid w:val="00393752"/>
    <w:rsid w:val="00410EE2"/>
    <w:rsid w:val="00614953"/>
    <w:rsid w:val="006510EE"/>
    <w:rsid w:val="0082546C"/>
    <w:rsid w:val="0096383A"/>
    <w:rsid w:val="009638EF"/>
    <w:rsid w:val="00AB76F1"/>
    <w:rsid w:val="00B53144"/>
    <w:rsid w:val="00BA0A75"/>
    <w:rsid w:val="00BA1D35"/>
    <w:rsid w:val="00BB549B"/>
    <w:rsid w:val="00D6176C"/>
    <w:rsid w:val="00D71C95"/>
    <w:rsid w:val="00E2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392D2BE2"/>
  <w15:chartTrackingRefBased/>
  <w15:docId w15:val="{719BE4B2-69FF-4F1A-A5BC-E8B584C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rFonts w:ascii="Arial" w:eastAsia="Arial Unicode MS" w:hAnsi="Arial" w:cs="Arial"/>
      <w:sz w:val="32"/>
      <w:szCs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color w:val="000000"/>
    </w:rPr>
  </w:style>
  <w:style w:type="character" w:styleId="Emphasis">
    <w:name w:val="Emphasis"/>
    <w:qFormat/>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8"/>
      </w:numPr>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uiPriority w:val="59"/>
    <w:rsid w:val="00963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817344BF.dotm</Template>
  <TotalTime>0</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Measuring the Mass of the Earth Using a Simple Pendulum</vt:lpstr>
    </vt:vector>
  </TitlesOfParts>
  <Company>Home</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the Mass of the Earth Using a Simple Pendulum</dc:title>
  <dc:subject/>
  <dc:creator>Ana Larson</dc:creator>
  <cp:keywords/>
  <dc:description/>
  <cp:lastModifiedBy>Heller, Rainer</cp:lastModifiedBy>
  <cp:revision>2</cp:revision>
  <cp:lastPrinted>2006-01-03T01:53:00Z</cp:lastPrinted>
  <dcterms:created xsi:type="dcterms:W3CDTF">2017-01-18T07:37:00Z</dcterms:created>
  <dcterms:modified xsi:type="dcterms:W3CDTF">2017-01-18T07:37:00Z</dcterms:modified>
</cp:coreProperties>
</file>